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038"/>
        <w:spacing w:before="247"/>
        <w:outlineLvl w:val="0"/>
        <w:rPr>
          <w:rFonts w:ascii="SimSun" w:hAnsi="SimSun" w:eastAsia="SimSun" w:cs="SimSun"/>
          <w:sz w:val="76"/>
          <w:szCs w:val="76"/>
        </w:rPr>
      </w:pPr>
      <w:r>
        <w:rPr>
          <w:rFonts w:ascii="SimSun" w:hAnsi="SimSun" w:eastAsia="SimSun" w:cs="SimSun"/>
          <w:sz w:val="76"/>
          <w:szCs w:val="76"/>
          <w:color w:val="FF0000"/>
          <w:spacing w:val="-71"/>
        </w:rPr>
        <w:t>天津市招生委员会文件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634"/>
        <w:spacing w:before="100" w:line="223" w:lineRule="auto"/>
        <w:rPr/>
      </w:pPr>
      <w:r>
        <w:rPr>
          <w:spacing w:val="5"/>
        </w:rPr>
        <w:t>津招委高发〔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>号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firstLine="54"/>
        <w:spacing w:line="31" w:lineRule="exact"/>
        <w:rPr/>
      </w:pPr>
      <w:r>
        <w:rPr/>
        <w:pict>
          <v:shape id="_x0000_s2" style="mso-position-vertical-relative:line;mso-position-horizontal-relative:char;width:435.4pt;height:1.6pt;" fillcolor="#FF0000" filled="true" stroked="false" coordsize="8707,32" coordorigin="0,0" path="m0,31l8707,31l8707,0l0,0l0,31xe"/>
        </w:pic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836" w:right="753" w:hanging="119"/>
        <w:spacing w:before="140" w:line="22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1"/>
        </w:rPr>
        <w:t>市招委关于做好</w:t>
      </w:r>
      <w:r>
        <w:rPr>
          <w:rFonts w:ascii="SimSun" w:hAnsi="SimSun" w:eastAsia="SimSun" w:cs="SimSun"/>
          <w:sz w:val="43"/>
          <w:szCs w:val="43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31"/>
        </w:rPr>
        <w:t>2025</w:t>
      </w:r>
      <w:r>
        <w:rPr>
          <w:rFonts w:ascii="Times New Roman" w:hAnsi="Times New Roman" w:eastAsia="Times New Roman" w:cs="Times New Roman"/>
          <w:sz w:val="43"/>
          <w:szCs w:val="43"/>
          <w:spacing w:val="5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1"/>
        </w:rPr>
        <w:t>年天津市普通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0"/>
        </w:rPr>
        <w:t>高等学校招生考试报名工作的通知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66"/>
        <w:spacing w:before="101" w:line="221" w:lineRule="auto"/>
        <w:rPr/>
      </w:pPr>
      <w:r>
        <w:rPr>
          <w:spacing w:val="7"/>
        </w:rPr>
        <w:t>各区教育局、各相关单位：</w:t>
      </w:r>
    </w:p>
    <w:p>
      <w:pPr>
        <w:pStyle w:val="BodyText"/>
        <w:ind w:left="64" w:firstLine="612"/>
        <w:spacing w:before="190" w:line="330" w:lineRule="auto"/>
        <w:rPr/>
      </w:pPr>
      <w:r>
        <w:rPr>
          <w:spacing w:val="13"/>
        </w:rPr>
        <w:t>报名是普通高校招生考试的重要基础性工作，关系考生切</w:t>
      </w:r>
      <w:r>
        <w:rPr>
          <w:spacing w:val="3"/>
        </w:rPr>
        <w:t xml:space="preserve"> </w:t>
      </w:r>
      <w:r>
        <w:rPr>
          <w:spacing w:val="8"/>
        </w:rPr>
        <w:t>身利益，关系高校选拔人才，关系社会公平稳定。</w:t>
      </w:r>
      <w:r>
        <w:rPr>
          <w:rFonts w:ascii="Times New Roman" w:hAnsi="Times New Roman" w:eastAsia="Times New Roman" w:cs="Times New Roman"/>
          <w:spacing w:val="8"/>
        </w:rPr>
        <w:t>2025 </w:t>
      </w:r>
      <w:r>
        <w:rPr>
          <w:spacing w:val="8"/>
        </w:rPr>
        <w:t>年普通</w:t>
      </w:r>
      <w:r>
        <w:rPr>
          <w:spacing w:val="6"/>
        </w:rPr>
        <w:t xml:space="preserve"> </w:t>
      </w:r>
      <w:r>
        <w:rPr>
          <w:spacing w:val="3"/>
        </w:rPr>
        <w:t>高考报名工作继续实行网上报名、现场确认、资格审查的办法，</w:t>
      </w:r>
      <w:r>
        <w:rPr>
          <w:spacing w:val="11"/>
        </w:rPr>
        <w:t xml:space="preserve"> </w:t>
      </w:r>
      <w:r>
        <w:rPr>
          <w:spacing w:val="10"/>
        </w:rPr>
        <w:t>实行</w:t>
      </w:r>
      <w:r>
        <w:rPr>
          <w:spacing w:val="-101"/>
        </w:rPr>
        <w:t xml:space="preserve"> </w:t>
      </w:r>
      <w:r>
        <w:rPr>
          <w:spacing w:val="10"/>
        </w:rPr>
        <w:t>“分级实施、分级审查”“谁审查、谁签字、谁负责”的</w:t>
      </w:r>
      <w:r>
        <w:rPr/>
        <w:t xml:space="preserve"> </w:t>
      </w:r>
      <w:r>
        <w:rPr>
          <w:spacing w:val="12"/>
        </w:rPr>
        <w:t>工作责任制和责任追究制。各区、各中学及相关单位务必落实</w:t>
      </w:r>
      <w:r>
        <w:rPr/>
        <w:t xml:space="preserve"> </w:t>
      </w:r>
      <w:r>
        <w:rPr>
          <w:spacing w:val="3"/>
        </w:rPr>
        <w:t>好工作责任制，准确把握政策，加强宣传培训，精心组织实施，</w:t>
      </w:r>
      <w:r>
        <w:rPr>
          <w:spacing w:val="11"/>
        </w:rPr>
        <w:t xml:space="preserve"> </w:t>
      </w:r>
      <w:r>
        <w:rPr>
          <w:spacing w:val="11"/>
        </w:rPr>
        <w:t>提高服务水平，严格按规定的条件和程序逐一审查考生资格，</w:t>
      </w:r>
      <w:r>
        <w:rPr>
          <w:spacing w:val="16"/>
        </w:rPr>
        <w:t xml:space="preserve"> </w:t>
      </w:r>
      <w:r>
        <w:rPr>
          <w:spacing w:val="12"/>
        </w:rPr>
        <w:t>认真做好咨询服务，准确采集报名信息，确保高考报名工作安</w:t>
      </w:r>
      <w:r>
        <w:rPr/>
        <w:t xml:space="preserve"> </w:t>
      </w:r>
      <w:r>
        <w:rPr>
          <w:spacing w:val="5"/>
        </w:rPr>
        <w:t>全公平，考生信息准确无误。</w:t>
      </w:r>
    </w:p>
    <w:p>
      <w:pPr>
        <w:spacing w:line="330" w:lineRule="auto"/>
        <w:sectPr>
          <w:pgSz w:w="11907" w:h="16839"/>
          <w:pgMar w:top="1431" w:right="1279" w:bottom="0" w:left="1785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firstLine="570"/>
        <w:spacing w:before="101" w:line="317" w:lineRule="auto"/>
        <w:rPr/>
      </w:pPr>
      <w:r>
        <w:rPr>
          <w:spacing w:val="3"/>
        </w:rPr>
        <w:t>现将《</w:t>
      </w:r>
      <w:r>
        <w:rPr>
          <w:rFonts w:ascii="Times New Roman" w:hAnsi="Times New Roman" w:eastAsia="Times New Roman" w:cs="Times New Roman"/>
          <w:spacing w:val="3"/>
        </w:rPr>
        <w:t>2025 </w:t>
      </w:r>
      <w:r>
        <w:rPr>
          <w:spacing w:val="3"/>
        </w:rPr>
        <w:t>年天津市普通高等学校招生考试报名工作规定》</w:t>
      </w:r>
      <w:r>
        <w:rPr>
          <w:spacing w:val="10"/>
        </w:rPr>
        <w:t xml:space="preserve"> </w:t>
      </w:r>
      <w:r>
        <w:rPr>
          <w:spacing w:val="1"/>
        </w:rPr>
        <w:t>印发给你们，请严格遵照执行。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154"/>
        <w:spacing w:before="101" w:line="223" w:lineRule="auto"/>
        <w:rPr/>
      </w:pP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6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14  </w:t>
      </w:r>
      <w:r>
        <w:rPr>
          <w:spacing w:val="-6"/>
        </w:rPr>
        <w:t>日</w:t>
      </w:r>
    </w:p>
    <w:p>
      <w:pPr>
        <w:pStyle w:val="BodyText"/>
        <w:ind w:left="574"/>
        <w:spacing w:before="184" w:line="223" w:lineRule="auto"/>
        <w:rPr/>
      </w:pPr>
      <w:r>
        <w:rPr>
          <w:spacing w:val="8"/>
        </w:rPr>
        <w:t>（此件主动公开）</w:t>
      </w:r>
    </w:p>
    <w:p>
      <w:pPr>
        <w:spacing w:line="223" w:lineRule="auto"/>
        <w:sectPr>
          <w:footerReference w:type="default" r:id="rId1"/>
          <w:pgSz w:w="11907" w:h="16839"/>
          <w:pgMar w:top="1431" w:right="1687" w:bottom="1323" w:left="1413" w:header="0" w:footer="1073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2026" w:right="1608" w:hanging="549"/>
        <w:spacing w:before="139" w:line="228" w:lineRule="auto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33"/>
        </w:rPr>
        <w:t>2025</w:t>
      </w:r>
      <w:r>
        <w:rPr>
          <w:rFonts w:ascii="Times New Roman" w:hAnsi="Times New Roman" w:eastAsia="Times New Roman" w:cs="Times New Roman"/>
          <w:sz w:val="43"/>
          <w:szCs w:val="43"/>
          <w:spacing w:val="5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3"/>
        </w:rPr>
        <w:t>年天津市普通高等学校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9"/>
        </w:rPr>
        <w:t>招生考试报名工作规定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66" w:firstLine="693"/>
        <w:spacing w:before="101" w:line="329" w:lineRule="auto"/>
        <w:jc w:val="both"/>
        <w:rPr/>
      </w:pPr>
      <w:r>
        <w:rPr>
          <w:spacing w:val="3"/>
        </w:rPr>
        <w:t>根据教育部普通高等学校招生工作规定及《教育部办公厅、</w:t>
      </w:r>
      <w:r>
        <w:rPr>
          <w:spacing w:val="7"/>
        </w:rPr>
        <w:t xml:space="preserve"> </w:t>
      </w:r>
      <w:r>
        <w:rPr>
          <w:spacing w:val="12"/>
        </w:rPr>
        <w:t>公安部办公厅关于做好普通高校招生全国统一考试报名资格审</w:t>
      </w:r>
      <w:r>
        <w:rPr/>
        <w:t xml:space="preserve">  </w:t>
      </w:r>
      <w:r>
        <w:rPr>
          <w:spacing w:val="7"/>
        </w:rPr>
        <w:t>查工作的通知》（教学厅〔</w:t>
      </w:r>
      <w:r>
        <w:rPr>
          <w:rFonts w:ascii="Times New Roman" w:hAnsi="Times New Roman" w:eastAsia="Times New Roman" w:cs="Times New Roman"/>
          <w:spacing w:val="7"/>
        </w:rPr>
        <w:t>2005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13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号）、《市招委关于天津</w:t>
      </w:r>
      <w:r>
        <w:rPr/>
        <w:t xml:space="preserve">  </w:t>
      </w:r>
      <w:r>
        <w:rPr>
          <w:spacing w:val="2"/>
        </w:rPr>
        <w:t>市普通高考报名有关事项的通知》（津招委高发〔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14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号）</w:t>
      </w:r>
      <w:r>
        <w:rPr/>
        <w:t xml:space="preserve"> </w:t>
      </w:r>
      <w:r>
        <w:rPr>
          <w:spacing w:val="5"/>
        </w:rPr>
        <w:t>等，现就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2025 </w:t>
      </w:r>
      <w:r>
        <w:rPr>
          <w:spacing w:val="5"/>
        </w:rPr>
        <w:t>年天津市普通高等学校招生考试报名工作规定如</w:t>
      </w:r>
      <w:r>
        <w:rPr/>
        <w:t xml:space="preserve">  </w:t>
      </w:r>
      <w:r>
        <w:rPr>
          <w:spacing w:val="-1"/>
        </w:rPr>
        <w:t>下。</w:t>
      </w:r>
    </w:p>
    <w:p>
      <w:pPr>
        <w:ind w:left="769"/>
        <w:spacing w:before="4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一、报名条件</w:t>
      </w:r>
    </w:p>
    <w:p>
      <w:pPr>
        <w:ind w:left="681"/>
        <w:spacing w:before="17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（一）下列人员可以在我市报名参加普通高考</w:t>
      </w:r>
    </w:p>
    <w:p>
      <w:pPr>
        <w:pStyle w:val="BodyText"/>
        <w:ind w:left="64" w:right="153" w:firstLine="625"/>
        <w:spacing w:before="188" w:line="322" w:lineRule="auto"/>
        <w:jc w:val="both"/>
        <w:rPr/>
      </w:pPr>
      <w:r>
        <w:rPr>
          <w:spacing w:val="13"/>
        </w:rPr>
        <w:t>遵守中华人民共和国宪法和法律，高中阶段学校</w:t>
      </w:r>
      <w:r>
        <w:rPr>
          <w:spacing w:val="12"/>
        </w:rPr>
        <w:t>毕业或具</w:t>
      </w:r>
      <w:r>
        <w:rPr/>
        <w:t xml:space="preserve"> </w:t>
      </w:r>
      <w:r>
        <w:rPr>
          <w:spacing w:val="12"/>
        </w:rPr>
        <w:t>有同等学力，身体状况符合相关要求，且符合下列条件之一的</w:t>
      </w:r>
      <w:r>
        <w:rPr>
          <w:spacing w:val="1"/>
        </w:rPr>
        <w:t xml:space="preserve"> </w:t>
      </w:r>
      <w:r>
        <w:rPr>
          <w:spacing w:val="5"/>
        </w:rPr>
        <w:t>考生，可以在我市报名参加普通高考：</w:t>
      </w:r>
    </w:p>
    <w:p>
      <w:pPr>
        <w:pStyle w:val="BodyText"/>
        <w:ind w:left="714"/>
        <w:spacing w:before="58" w:line="221" w:lineRule="auto"/>
        <w:rPr/>
      </w:pP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．具有我市常住户籍的考生，须符合以下要求：</w:t>
      </w:r>
    </w:p>
    <w:p>
      <w:pPr>
        <w:pStyle w:val="BodyText"/>
        <w:ind w:left="82" w:right="157" w:firstLine="599"/>
        <w:spacing w:before="187" w:line="277" w:lineRule="auto"/>
        <w:rPr/>
      </w:pPr>
      <w:r>
        <w:rPr>
          <w:spacing w:val="-4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）应届毕业生，须于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2022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4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31 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-5"/>
        </w:rPr>
        <w:t>日（含）前取得我</w:t>
      </w:r>
      <w:r>
        <w:rPr/>
        <w:t xml:space="preserve"> </w:t>
      </w:r>
      <w:r>
        <w:rPr>
          <w:spacing w:val="7"/>
        </w:rPr>
        <w:t>市常住户籍，具有我市高中阶段学校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年学籍并实际就读。</w:t>
      </w:r>
    </w:p>
    <w:p>
      <w:pPr>
        <w:pStyle w:val="BodyText"/>
        <w:ind w:left="78" w:right="154" w:firstLine="603"/>
        <w:spacing w:before="190" w:line="29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）往届毕业生，须具有我市高中阶段学校毕业证书。对</w:t>
      </w:r>
      <w:r>
        <w:rPr>
          <w:spacing w:val="16"/>
        </w:rPr>
        <w:t xml:space="preserve"> </w:t>
      </w:r>
      <w:r>
        <w:rPr>
          <w:spacing w:val="11"/>
        </w:rPr>
        <w:t>于持外省高中阶段学校毕业证书的往届毕业生，须满足高中阶</w:t>
      </w:r>
      <w:r>
        <w:rPr>
          <w:spacing w:val="15"/>
        </w:rPr>
        <w:t xml:space="preserve"> </w:t>
      </w:r>
      <w:r>
        <w:rPr>
          <w:spacing w:val="-2"/>
        </w:rPr>
        <w:t>段毕业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年及以上。</w:t>
      </w:r>
    </w:p>
    <w:p>
      <w:pPr>
        <w:pStyle w:val="BodyText"/>
        <w:ind w:left="104" w:right="155" w:firstLine="651"/>
        <w:spacing w:before="189" w:line="277" w:lineRule="auto"/>
        <w:rPr/>
      </w:pPr>
      <w:r>
        <w:rPr>
          <w:spacing w:val="11"/>
        </w:rPr>
        <w:t>（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1"/>
        </w:rPr>
        <w:t>）高中阶段同等学力考生，须参加我市统一组织的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门普通高中学业水平合格性考试且各科成绩合格，并具有我市</w:t>
      </w:r>
    </w:p>
    <w:p>
      <w:pPr>
        <w:spacing w:line="277" w:lineRule="auto"/>
        <w:sectPr>
          <w:footerReference w:type="default" r:id="rId2"/>
          <w:pgSz w:w="11907" w:h="16839"/>
          <w:pgMar w:top="1431" w:right="1204" w:bottom="1323" w:left="1785" w:header="0" w:footer="107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" w:right="153" w:firstLine="3"/>
        <w:spacing w:before="101" w:line="318" w:lineRule="auto"/>
        <w:rPr/>
      </w:pPr>
      <w:r>
        <w:rPr>
          <w:spacing w:val="12"/>
        </w:rPr>
        <w:t>初中学校毕业证书。对于持外省初中学校毕业证书的同</w:t>
      </w:r>
      <w:r>
        <w:rPr>
          <w:spacing w:val="11"/>
        </w:rPr>
        <w:t>等学力</w:t>
      </w:r>
      <w:r>
        <w:rPr/>
        <w:t xml:space="preserve"> </w:t>
      </w:r>
      <w:r>
        <w:rPr>
          <w:spacing w:val="4"/>
        </w:rPr>
        <w:t>考生，须满足初中毕业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4"/>
        </w:rPr>
        <w:t>年及以上。</w:t>
      </w:r>
    </w:p>
    <w:p>
      <w:pPr>
        <w:pStyle w:val="BodyText"/>
        <w:ind w:left="8" w:firstLine="686"/>
        <w:spacing w:before="52" w:line="318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．具有我市常住户籍和普通高中学籍，符合经教育部批准</w:t>
      </w:r>
      <w:r>
        <w:rPr>
          <w:spacing w:val="7"/>
        </w:rPr>
        <w:t xml:space="preserve">  </w:t>
      </w:r>
      <w:r>
        <w:rPr>
          <w:spacing w:val="6"/>
        </w:rPr>
        <w:t>的高校少年班（中国科学技术大学、东南大学、</w:t>
      </w:r>
      <w:r>
        <w:rPr>
          <w:spacing w:val="5"/>
        </w:rPr>
        <w:t>西安交通大学）</w:t>
      </w:r>
      <w:r>
        <w:rPr/>
        <w:t xml:space="preserve"> </w:t>
      </w:r>
      <w:r>
        <w:rPr>
          <w:spacing w:val="12"/>
        </w:rPr>
        <w:t>和数学英才班（北京大学、清华大学）等报考资</w:t>
      </w:r>
      <w:r>
        <w:rPr>
          <w:spacing w:val="11"/>
        </w:rPr>
        <w:t>格的非应届毕</w:t>
      </w:r>
      <w:r>
        <w:rPr/>
        <w:t xml:space="preserve">  </w:t>
      </w:r>
      <w:r>
        <w:rPr>
          <w:spacing w:val="12"/>
        </w:rPr>
        <w:t>业的高中在校生，可凭招生院校提供的资格考生</w:t>
      </w:r>
      <w:r>
        <w:rPr>
          <w:spacing w:val="11"/>
        </w:rPr>
        <w:t>名单报名参加</w:t>
      </w:r>
      <w:r>
        <w:rPr/>
        <w:t xml:space="preserve">  </w:t>
      </w:r>
      <w:r>
        <w:rPr>
          <w:spacing w:val="12"/>
        </w:rPr>
        <w:t>普通高考。考生的高考成绩只能作为报考高校少</w:t>
      </w:r>
      <w:r>
        <w:rPr>
          <w:spacing w:val="11"/>
        </w:rPr>
        <w:t>年班或数学英</w:t>
      </w:r>
      <w:r>
        <w:rPr/>
        <w:t xml:space="preserve">  </w:t>
      </w:r>
      <w:r>
        <w:rPr>
          <w:spacing w:val="12"/>
        </w:rPr>
        <w:t>才班的录取依据，不能作为当年在津普通高校招</w:t>
      </w:r>
      <w:r>
        <w:rPr>
          <w:spacing w:val="11"/>
        </w:rPr>
        <w:t>生其他院校录</w:t>
      </w:r>
      <w:r>
        <w:rPr/>
        <w:t xml:space="preserve">  </w:t>
      </w:r>
      <w:r>
        <w:rPr>
          <w:spacing w:val="4"/>
        </w:rPr>
        <w:t>取的依据。</w:t>
      </w:r>
    </w:p>
    <w:p>
      <w:pPr>
        <w:pStyle w:val="BodyText"/>
        <w:ind w:left="1" w:right="156" w:firstLine="625"/>
        <w:spacing w:before="184" w:line="278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．符合《关于蓝印户口学生在我市入学就读及参加普通高</w:t>
      </w:r>
      <w:r>
        <w:rPr>
          <w:spacing w:val="5"/>
        </w:rPr>
        <w:t xml:space="preserve"> </w:t>
      </w:r>
      <w:r>
        <w:rPr>
          <w:spacing w:val="6"/>
        </w:rPr>
        <w:t>考报名资格的通知》（津教委中〔</w:t>
      </w:r>
      <w:r>
        <w:rPr>
          <w:rFonts w:ascii="Times New Roman" w:hAnsi="Times New Roman" w:eastAsia="Times New Roman" w:cs="Times New Roman"/>
          <w:spacing w:val="6"/>
        </w:rPr>
        <w:t>2009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6"/>
        </w:rPr>
        <w:t>号）规定的考生。</w:t>
      </w:r>
    </w:p>
    <w:p>
      <w:pPr>
        <w:pStyle w:val="BodyText"/>
        <w:ind w:right="153" w:firstLine="619"/>
        <w:spacing w:before="188" w:line="276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．在津内地西藏、新疆高中班就读的毕业生，可以在津报</w:t>
      </w:r>
      <w:r>
        <w:rPr>
          <w:spacing w:val="16"/>
        </w:rPr>
        <w:t xml:space="preserve"> </w:t>
      </w:r>
      <w:r>
        <w:rPr>
          <w:spacing w:val="8"/>
        </w:rPr>
        <w:t>名参加普通高考，但不在津参加高考录取。</w:t>
      </w:r>
    </w:p>
    <w:p>
      <w:pPr>
        <w:pStyle w:val="BodyText"/>
        <w:ind w:left="48" w:right="153" w:firstLine="654"/>
        <w:spacing w:before="189" w:line="279" w:lineRule="auto"/>
        <w:rPr/>
      </w:pP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．符合国家有关规定，持国家移民管理局签发的《中华人</w:t>
      </w:r>
      <w:r>
        <w:rPr>
          <w:spacing w:val="9"/>
        </w:rPr>
        <w:t xml:space="preserve"> </w:t>
      </w:r>
      <w:r>
        <w:rPr>
          <w:spacing w:val="6"/>
        </w:rPr>
        <w:t>民共和国外国人永久居留身份证》的考生。</w:t>
      </w:r>
    </w:p>
    <w:p>
      <w:pPr>
        <w:pStyle w:val="BodyText"/>
        <w:ind w:left="1" w:right="150" w:firstLine="709"/>
        <w:spacing w:before="183" w:line="324" w:lineRule="auto"/>
        <w:jc w:val="both"/>
        <w:rPr/>
      </w:pPr>
      <w:r>
        <w:rPr>
          <w:spacing w:val="9"/>
        </w:rPr>
        <w:t>报考普通高等艺术（体育）院校（专业）的考生和港澳台</w:t>
      </w:r>
      <w:r>
        <w:rPr>
          <w:spacing w:val="13"/>
        </w:rPr>
        <w:t xml:space="preserve"> </w:t>
      </w:r>
      <w:r>
        <w:rPr>
          <w:spacing w:val="12"/>
        </w:rPr>
        <w:t>籍考生，报名条件按教育部和我市有关规定执行；现役军人报</w:t>
      </w:r>
      <w:r>
        <w:rPr>
          <w:spacing w:val="1"/>
        </w:rPr>
        <w:t xml:space="preserve"> </w:t>
      </w:r>
      <w:r>
        <w:rPr>
          <w:spacing w:val="8"/>
        </w:rPr>
        <w:t>考高校，按中央军委有关部门的规定办理。</w:t>
      </w:r>
    </w:p>
    <w:p>
      <w:pPr>
        <w:ind w:left="619"/>
        <w:spacing w:before="50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（二）下列人员不得在我市报名参加普通高考</w:t>
      </w:r>
    </w:p>
    <w:p>
      <w:pPr>
        <w:pStyle w:val="BodyText"/>
        <w:ind w:left="19" w:right="155" w:firstLine="707"/>
        <w:spacing w:before="186" w:line="278" w:lineRule="auto"/>
        <w:rPr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．具有普通高等学历教育资格的高校在校生，或已被普通</w:t>
      </w:r>
      <w:r>
        <w:rPr>
          <w:spacing w:val="11"/>
        </w:rPr>
        <w:t xml:space="preserve"> </w:t>
      </w:r>
      <w:r>
        <w:rPr>
          <w:spacing w:val="7"/>
        </w:rPr>
        <w:t>高校录取并保留入学资格的学生。</w:t>
      </w:r>
    </w:p>
    <w:p>
      <w:pPr>
        <w:pStyle w:val="BodyText"/>
        <w:ind w:left="695"/>
        <w:spacing w:before="189" w:line="220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．高中阶段学校非应届毕业的在校生。</w:t>
      </w:r>
    </w:p>
    <w:p>
      <w:pPr>
        <w:spacing w:line="220" w:lineRule="auto"/>
        <w:sectPr>
          <w:footerReference w:type="default" r:id="rId3"/>
          <w:pgSz w:w="11907" w:h="16839"/>
          <w:pgMar w:top="1431" w:right="1687" w:bottom="1323" w:left="1368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70" w:right="91" w:firstLine="692"/>
        <w:spacing w:before="101" w:line="296" w:lineRule="auto"/>
        <w:rPr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．在高中阶段非应届毕业年份以弄虚作假手段报名并违规</w:t>
      </w:r>
      <w:r>
        <w:rPr>
          <w:spacing w:val="9"/>
        </w:rPr>
        <w:t xml:space="preserve"> </w:t>
      </w:r>
      <w:r>
        <w:rPr>
          <w:spacing w:val="12"/>
        </w:rPr>
        <w:t>参加普通高校招生考试（包括全国统考、省级统</w:t>
      </w:r>
      <w:r>
        <w:rPr>
          <w:spacing w:val="11"/>
        </w:rPr>
        <w:t>考和高校单独</w:t>
      </w:r>
      <w:r>
        <w:rPr/>
        <w:t xml:space="preserve"> </w:t>
      </w:r>
      <w:r>
        <w:rPr>
          <w:spacing w:val="4"/>
        </w:rPr>
        <w:t>组织的招生考试，以下简称</w:t>
      </w:r>
      <w:r>
        <w:rPr>
          <w:spacing w:val="-90"/>
        </w:rPr>
        <w:t xml:space="preserve"> </w:t>
      </w:r>
      <w:r>
        <w:rPr>
          <w:spacing w:val="4"/>
        </w:rPr>
        <w:t>“高考”）的应届毕业生。</w:t>
      </w:r>
    </w:p>
    <w:p>
      <w:pPr>
        <w:pStyle w:val="BodyText"/>
        <w:ind w:left="71" w:right="94" w:firstLine="684"/>
        <w:spacing w:before="189" w:line="276" w:lineRule="auto"/>
        <w:rPr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．因违反国家教育考试规定，被给予暂停参加高考处理且</w:t>
      </w:r>
      <w:r>
        <w:rPr>
          <w:spacing w:val="17"/>
        </w:rPr>
        <w:t xml:space="preserve"> </w:t>
      </w:r>
      <w:r>
        <w:rPr>
          <w:spacing w:val="2"/>
        </w:rPr>
        <w:t>在停考期内的人员。</w:t>
      </w:r>
    </w:p>
    <w:p>
      <w:pPr>
        <w:pStyle w:val="BodyText"/>
        <w:ind w:left="75" w:right="94" w:firstLine="616"/>
        <w:spacing w:before="192" w:line="277" w:lineRule="auto"/>
        <w:rPr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spacing w:val="-5"/>
        </w:rPr>
        <w:t>．</w:t>
      </w:r>
      <w:r>
        <w:rPr>
          <w:spacing w:val="-92"/>
        </w:rPr>
        <w:t xml:space="preserve"> </w:t>
      </w:r>
      <w:r>
        <w:rPr>
          <w:spacing w:val="-5"/>
        </w:rPr>
        <w:t>因触犯刑法受到刑事处罚、尚在处罚期内的。其中</w:t>
      </w:r>
      <w:r>
        <w:rPr>
          <w:spacing w:val="-6"/>
        </w:rPr>
        <w:t>，</w:t>
      </w:r>
      <w:r>
        <w:rPr>
          <w:spacing w:val="73"/>
        </w:rPr>
        <w:t xml:space="preserve"> </w:t>
      </w:r>
      <w:r>
        <w:rPr>
          <w:spacing w:val="-6"/>
        </w:rPr>
        <w:t>未</w:t>
      </w:r>
      <w:r>
        <w:rPr/>
        <w:t xml:space="preserve"> </w:t>
      </w:r>
      <w:r>
        <w:rPr>
          <w:spacing w:val="7"/>
        </w:rPr>
        <w:t>成年人按相关法律规定执行。</w:t>
      </w:r>
    </w:p>
    <w:p>
      <w:pPr>
        <w:pStyle w:val="BodyText"/>
        <w:ind w:left="59" w:right="91" w:firstLine="705"/>
        <w:spacing w:before="186" w:line="297" w:lineRule="auto"/>
        <w:rPr/>
      </w:pPr>
      <w:r>
        <w:rPr>
          <w:rFonts w:ascii="Times New Roman" w:hAnsi="Times New Roman" w:eastAsia="Times New Roman" w:cs="Times New Roman"/>
          <w:spacing w:val="18"/>
        </w:rPr>
        <w:t>6</w:t>
      </w:r>
      <w:r>
        <w:rPr>
          <w:spacing w:val="18"/>
        </w:rPr>
        <w:t>．</w:t>
      </w:r>
      <w:r>
        <w:rPr>
          <w:spacing w:val="-74"/>
        </w:rPr>
        <w:t xml:space="preserve"> </w:t>
      </w:r>
      <w:r>
        <w:rPr>
          <w:spacing w:val="18"/>
        </w:rPr>
        <w:t>我市中等职业学校根据《关于转发</w:t>
      </w:r>
      <w:r>
        <w:rPr>
          <w:rFonts w:ascii="Times New Roman" w:hAnsi="Times New Roman" w:eastAsia="Times New Roman" w:cs="Times New Roman"/>
          <w:spacing w:val="18"/>
        </w:rPr>
        <w:t>&lt;</w:t>
      </w:r>
      <w:r>
        <w:rPr>
          <w:spacing w:val="18"/>
        </w:rPr>
        <w:t>教育部关于做好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9"/>
        </w:rPr>
        <w:t>2006  </w:t>
      </w:r>
      <w:r>
        <w:rPr>
          <w:spacing w:val="19"/>
        </w:rPr>
        <w:t>年中等职业学校招生工作的通知</w:t>
      </w:r>
      <w:r>
        <w:rPr>
          <w:rFonts w:ascii="Times New Roman" w:hAnsi="Times New Roman" w:eastAsia="Times New Roman" w:cs="Times New Roman"/>
          <w:spacing w:val="19"/>
        </w:rPr>
        <w:t>&gt;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9"/>
        </w:rPr>
        <w:t>的通知》（</w:t>
      </w:r>
      <w:r>
        <w:rPr>
          <w:spacing w:val="18"/>
        </w:rPr>
        <w:t>津教委职</w:t>
      </w:r>
      <w:r>
        <w:rPr/>
        <w:t xml:space="preserve"> </w:t>
      </w:r>
      <w:r>
        <w:rPr>
          <w:spacing w:val="6"/>
        </w:rPr>
        <w:t>〔</w:t>
      </w:r>
      <w:r>
        <w:rPr>
          <w:rFonts w:ascii="Times New Roman" w:hAnsi="Times New Roman" w:eastAsia="Times New Roman" w:cs="Times New Roman"/>
          <w:spacing w:val="6"/>
        </w:rPr>
        <w:t>2006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22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号）招收的外省市学生。</w:t>
      </w:r>
    </w:p>
    <w:p>
      <w:pPr>
        <w:pStyle w:val="BodyText"/>
        <w:ind w:left="762"/>
        <w:spacing w:before="185" w:line="221" w:lineRule="auto"/>
        <w:rPr/>
      </w:pP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spacing w:val="5"/>
        </w:rPr>
        <w:t>．其他不符合国家及我市规定的人员。</w:t>
      </w:r>
    </w:p>
    <w:p>
      <w:pPr>
        <w:pStyle w:val="BodyText"/>
        <w:ind w:left="95" w:right="89" w:firstLine="607"/>
        <w:spacing w:before="189" w:line="318" w:lineRule="auto"/>
        <w:rPr/>
      </w:pPr>
      <w:r>
        <w:rPr>
          <w:spacing w:val="12"/>
        </w:rPr>
        <w:t>高考报名后至开考前，如发现考生有上述不符合报考条件</w:t>
      </w:r>
      <w:r>
        <w:rPr>
          <w:spacing w:val="8"/>
        </w:rPr>
        <w:t xml:space="preserve"> </w:t>
      </w:r>
      <w:r>
        <w:rPr>
          <w:spacing w:val="2"/>
        </w:rPr>
        <w:t>的情况，取消其高考报名资格。</w:t>
      </w:r>
    </w:p>
    <w:p>
      <w:pPr>
        <w:ind w:left="769"/>
        <w:spacing w:before="5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二、报名办法</w:t>
      </w:r>
    </w:p>
    <w:p>
      <w:pPr>
        <w:pStyle w:val="BodyText"/>
        <w:ind w:left="65" w:firstLine="708"/>
        <w:spacing w:before="182" w:line="316" w:lineRule="auto"/>
        <w:rPr/>
      </w:pPr>
      <w:r>
        <w:rPr>
          <w:spacing w:val="9"/>
        </w:rPr>
        <w:t>报名工作按照网上录入报名信息、现场确认报名信息的程</w:t>
      </w:r>
      <w:r>
        <w:rPr>
          <w:spacing w:val="13"/>
        </w:rPr>
        <w:t xml:space="preserve"> </w:t>
      </w:r>
      <w:r>
        <w:rPr>
          <w:spacing w:val="4"/>
        </w:rPr>
        <w:t>序进行。考生须在规定时间内报名并现场确认，</w:t>
      </w:r>
      <w:r>
        <w:rPr>
          <w:spacing w:val="3"/>
        </w:rPr>
        <w:t>逾期不再办理。</w:t>
      </w:r>
    </w:p>
    <w:p>
      <w:pPr>
        <w:ind w:left="682"/>
        <w:spacing w:before="58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（一）第一阶段：网上录入报名信息</w:t>
      </w:r>
    </w:p>
    <w:p>
      <w:pPr>
        <w:pStyle w:val="BodyText"/>
        <w:ind w:left="76" w:right="92" w:firstLine="713"/>
        <w:spacing w:before="189" w:line="296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．符合报名条件的考生，于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28  </w:t>
      </w:r>
      <w:r>
        <w:rPr>
          <w:spacing w:val="-5"/>
        </w:rPr>
        <w:t>日至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日期间，登录招考资讯网（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zhaokao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net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6"/>
        </w:rPr>
        <w:t>），</w:t>
      </w:r>
      <w:r>
        <w:rPr>
          <w:spacing w:val="6"/>
        </w:rPr>
        <w:t>进入天津市普</w:t>
      </w:r>
      <w:r>
        <w:rPr/>
        <w:t xml:space="preserve"> </w:t>
      </w:r>
      <w:r>
        <w:rPr>
          <w:spacing w:val="6"/>
        </w:rPr>
        <w:t>通高考网上报名系统，根据要求和提示，</w:t>
      </w:r>
      <w:r>
        <w:rPr>
          <w:spacing w:val="-87"/>
        </w:rPr>
        <w:t xml:space="preserve"> </w:t>
      </w:r>
      <w:r>
        <w:rPr>
          <w:spacing w:val="6"/>
        </w:rPr>
        <w:t>录入报</w:t>
      </w:r>
      <w:r>
        <w:rPr>
          <w:spacing w:val="5"/>
        </w:rPr>
        <w:t>名信息。</w:t>
      </w:r>
    </w:p>
    <w:p>
      <w:pPr>
        <w:pStyle w:val="BodyText"/>
        <w:ind w:left="70" w:right="92" w:firstLine="687"/>
        <w:spacing w:before="186" w:line="278" w:lineRule="auto"/>
        <w:rPr/>
      </w:pP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spacing w:val="15"/>
        </w:rPr>
        <w:t>．考生须根据自身情况，在普通类、艺术类、体育类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12"/>
        </w:rPr>
        <w:t>个科类中任选一类作为本人的报考科类。其中</w:t>
      </w:r>
      <w:r>
        <w:rPr>
          <w:spacing w:val="11"/>
        </w:rPr>
        <w:t>，艺术类考生须</w:t>
      </w:r>
    </w:p>
    <w:p>
      <w:pPr>
        <w:spacing w:line="278" w:lineRule="auto"/>
        <w:sectPr>
          <w:footerReference w:type="default" r:id="rId4"/>
          <w:pgSz w:w="11907" w:h="16839"/>
          <w:pgMar w:top="1431" w:right="1268" w:bottom="1319" w:left="1785" w:header="0" w:footer="107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" w:right="54" w:firstLine="6"/>
        <w:spacing w:before="101" w:line="327" w:lineRule="auto"/>
        <w:rPr/>
      </w:pPr>
      <w:r>
        <w:rPr>
          <w:spacing w:val="11"/>
        </w:rPr>
        <w:t>在美术与设计类、舞蹈类、播音与主持类、音乐类、表（导）</w:t>
      </w:r>
      <w:r>
        <w:rPr>
          <w:spacing w:val="16"/>
        </w:rPr>
        <w:t xml:space="preserve"> </w:t>
      </w:r>
      <w:r>
        <w:rPr>
          <w:spacing w:val="12"/>
        </w:rPr>
        <w:t>演类、书法类、戏曲类中选择一个科类进行报名。在英语、俄</w:t>
      </w:r>
      <w:r>
        <w:rPr/>
        <w:t xml:space="preserve"> </w:t>
      </w:r>
      <w:r>
        <w:rPr>
          <w:spacing w:val="8"/>
        </w:rPr>
        <w:t>语、日语、法语、德语、西班牙语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8"/>
        </w:rPr>
        <w:t>个语种中，任选一种作为</w:t>
      </w:r>
      <w:r>
        <w:rPr/>
        <w:t xml:space="preserve"> </w:t>
      </w:r>
      <w:r>
        <w:rPr>
          <w:spacing w:val="12"/>
        </w:rPr>
        <w:t>本人的外语语种。考生须确保各项信息的完整、真实、准确，</w:t>
      </w:r>
      <w:r>
        <w:rPr/>
        <w:t xml:space="preserve"> </w:t>
      </w:r>
      <w:r>
        <w:rPr>
          <w:spacing w:val="4"/>
        </w:rPr>
        <w:t>并将报名信息核对无误后提交。</w:t>
      </w:r>
    </w:p>
    <w:p>
      <w:pPr>
        <w:pStyle w:val="BodyText"/>
        <w:ind w:left="4" w:right="54" w:firstLine="697"/>
        <w:spacing w:before="61" w:line="328" w:lineRule="auto"/>
        <w:rPr/>
      </w:pPr>
      <w:r>
        <w:rPr>
          <w:spacing w:val="-3"/>
        </w:rPr>
        <w:t>提交报名信息后，考生要在网上报名截止日期前，通过“网</w:t>
      </w:r>
      <w:r>
        <w:rPr>
          <w:spacing w:val="13"/>
        </w:rPr>
        <w:t xml:space="preserve"> </w:t>
      </w:r>
      <w:r>
        <w:rPr>
          <w:spacing w:val="12"/>
        </w:rPr>
        <w:t>上支付”缴纳高考考务费。考生网上缴费成功后，方可在规定</w:t>
      </w:r>
      <w:r>
        <w:rPr>
          <w:spacing w:val="1"/>
        </w:rPr>
        <w:t xml:space="preserve"> </w:t>
      </w:r>
      <w:r>
        <w:rPr>
          <w:spacing w:val="12"/>
        </w:rPr>
        <w:t>时间到规定地点现场确认报名信息，否则报名无效。现场确认</w:t>
      </w:r>
      <w:r>
        <w:rPr>
          <w:spacing w:val="1"/>
        </w:rPr>
        <w:t xml:space="preserve"> </w:t>
      </w:r>
      <w:r>
        <w:rPr>
          <w:spacing w:val="12"/>
        </w:rPr>
        <w:t>期间，各报考单位一律不接收现场补缴费。完成报名信息现场</w:t>
      </w:r>
      <w:r>
        <w:rPr>
          <w:spacing w:val="1"/>
        </w:rPr>
        <w:t xml:space="preserve"> </w:t>
      </w:r>
      <w:r>
        <w:rPr>
          <w:spacing w:val="6"/>
        </w:rPr>
        <w:t>确认的考生，</w:t>
      </w:r>
      <w:r>
        <w:rPr>
          <w:spacing w:val="-86"/>
        </w:rPr>
        <w:t xml:space="preserve"> </w:t>
      </w:r>
      <w:r>
        <w:rPr>
          <w:spacing w:val="6"/>
        </w:rPr>
        <w:t>因本人原因不能参加考试的，</w:t>
      </w:r>
      <w:r>
        <w:rPr>
          <w:spacing w:val="-61"/>
        </w:rPr>
        <w:t xml:space="preserve"> </w:t>
      </w:r>
      <w:r>
        <w:rPr>
          <w:spacing w:val="6"/>
        </w:rPr>
        <w:t>已进行网上支付的</w:t>
      </w:r>
      <w:r>
        <w:rPr/>
        <w:t xml:space="preserve"> </w:t>
      </w:r>
      <w:r>
        <w:rPr>
          <w:spacing w:val="7"/>
        </w:rPr>
        <w:t>考务费不予退还。</w:t>
      </w:r>
    </w:p>
    <w:p>
      <w:pPr>
        <w:ind w:left="622"/>
        <w:spacing w:before="52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（二）第二阶段：现场确认报名信息</w:t>
      </w:r>
    </w:p>
    <w:p>
      <w:pPr>
        <w:pStyle w:val="BodyText"/>
        <w:ind w:left="18" w:right="58" w:firstLine="711"/>
        <w:spacing w:before="185" w:line="324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．</w:t>
      </w:r>
      <w:r>
        <w:rPr>
          <w:spacing w:val="-57"/>
        </w:rPr>
        <w:t xml:space="preserve"> </w:t>
      </w:r>
      <w:r>
        <w:rPr>
          <w:spacing w:val="-2"/>
        </w:rPr>
        <w:t>已履行网上报名手续的考生，于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2"/>
        </w:rPr>
        <w:t>年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3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  </w:t>
      </w:r>
      <w:r>
        <w:rPr>
          <w:spacing w:val="-3"/>
        </w:rPr>
        <w:t>日至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11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4"/>
        </w:rPr>
        <w:t>日期间，持本人户口簿、身份证、学籍和学历的</w:t>
      </w:r>
      <w:r>
        <w:rPr>
          <w:spacing w:val="3"/>
        </w:rPr>
        <w:t>证件及</w:t>
      </w:r>
      <w:r>
        <w:rPr/>
        <w:t xml:space="preserve"> </w:t>
      </w:r>
      <w:r>
        <w:rPr>
          <w:spacing w:val="8"/>
        </w:rPr>
        <w:t>证明等，到规定的地点现场确认报名信息。</w:t>
      </w:r>
    </w:p>
    <w:p>
      <w:pPr>
        <w:pStyle w:val="BodyText"/>
        <w:ind w:right="53" w:firstLine="705"/>
        <w:spacing w:before="51" w:line="329" w:lineRule="auto"/>
        <w:rPr/>
      </w:pPr>
      <w:r>
        <w:rPr>
          <w:spacing w:val="10"/>
        </w:rPr>
        <w:t>按照属地管理原则，我市普通高中应届毕业生在</w:t>
      </w:r>
      <w:r>
        <w:rPr>
          <w:spacing w:val="9"/>
        </w:rPr>
        <w:t>其学籍所</w:t>
      </w:r>
      <w:r>
        <w:rPr/>
        <w:t xml:space="preserve"> </w:t>
      </w:r>
      <w:r>
        <w:rPr>
          <w:spacing w:val="10"/>
        </w:rPr>
        <w:t>在中学确认报名信息。</w:t>
      </w:r>
      <w:r>
        <w:rPr>
          <w:spacing w:val="-92"/>
        </w:rPr>
        <w:t xml:space="preserve"> </w:t>
      </w:r>
      <w:r>
        <w:rPr>
          <w:spacing w:val="10"/>
        </w:rPr>
        <w:t>我市普通中专、职业高中、技</w:t>
      </w:r>
      <w:r>
        <w:rPr>
          <w:spacing w:val="9"/>
        </w:rPr>
        <w:t>工学校应</w:t>
      </w:r>
      <w:r>
        <w:rPr/>
        <w:t xml:space="preserve"> </w:t>
      </w:r>
      <w:r>
        <w:rPr>
          <w:spacing w:val="24"/>
        </w:rPr>
        <w:t>届毕业生在其学籍所在区考试机构指定的地点确认报名信息</w:t>
      </w:r>
      <w:r>
        <w:rPr>
          <w:spacing w:val="14"/>
        </w:rPr>
        <w:t xml:space="preserve"> </w:t>
      </w:r>
      <w:r>
        <w:rPr>
          <w:spacing w:val="12"/>
        </w:rPr>
        <w:t>（学校注册地与办学地不一致的，在实际办学地所在区考试机</w:t>
      </w:r>
      <w:r>
        <w:rPr>
          <w:spacing w:val="5"/>
        </w:rPr>
        <w:t xml:space="preserve"> </w:t>
      </w:r>
      <w:r>
        <w:rPr>
          <w:spacing w:val="12"/>
        </w:rPr>
        <w:t>构指定的地点确认报名信息）。往届毕业生、同等学力考生等</w:t>
      </w:r>
      <w:r>
        <w:rPr>
          <w:spacing w:val="5"/>
        </w:rPr>
        <w:t xml:space="preserve"> </w:t>
      </w:r>
      <w:r>
        <w:rPr>
          <w:spacing w:val="12"/>
        </w:rPr>
        <w:t>符合条件的其他考生在其户籍所在区考试机构指定的地点确认</w:t>
      </w:r>
      <w:r>
        <w:rPr>
          <w:spacing w:val="5"/>
        </w:rPr>
        <w:t xml:space="preserve"> </w:t>
      </w:r>
      <w:r>
        <w:rPr>
          <w:spacing w:val="6"/>
        </w:rPr>
        <w:t>报名信息。</w:t>
      </w:r>
    </w:p>
    <w:p>
      <w:pPr>
        <w:spacing w:line="329" w:lineRule="auto"/>
        <w:sectPr>
          <w:footerReference w:type="default" r:id="rId5"/>
          <w:pgSz w:w="11907" w:h="16839"/>
          <w:pgMar w:top="1431" w:right="1785" w:bottom="1323" w:left="1363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7" w:firstLine="689"/>
        <w:spacing w:before="101" w:line="321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．现场确认报名信息时，考生须交验相关证件证明，接受</w:t>
      </w:r>
      <w:r>
        <w:rPr>
          <w:spacing w:val="18"/>
        </w:rPr>
        <w:t xml:space="preserve"> </w:t>
      </w:r>
      <w:r>
        <w:rPr>
          <w:spacing w:val="12"/>
        </w:rPr>
        <w:t>报名资格审查，并按要求认真核对本人报名信息，无误</w:t>
      </w:r>
      <w:r>
        <w:rPr>
          <w:spacing w:val="11"/>
        </w:rPr>
        <w:t>后在考</w:t>
      </w:r>
      <w:r>
        <w:rPr/>
        <w:t xml:space="preserve"> </w:t>
      </w:r>
      <w:r>
        <w:rPr>
          <w:spacing w:val="12"/>
        </w:rPr>
        <w:t>生报名信息确认表上签字。各接收报名的单位按统一的</w:t>
      </w:r>
      <w:r>
        <w:rPr>
          <w:spacing w:val="11"/>
        </w:rPr>
        <w:t>考生号</w:t>
      </w:r>
      <w:r>
        <w:rPr/>
        <w:t xml:space="preserve"> </w:t>
      </w:r>
      <w:r>
        <w:rPr>
          <w:spacing w:val="4"/>
        </w:rPr>
        <w:t>编制办法赋予考生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 </w:t>
      </w:r>
      <w:r>
        <w:rPr>
          <w:spacing w:val="4"/>
        </w:rPr>
        <w:t>位考生号，并进行电子摄像，考生电子照</w:t>
      </w:r>
      <w:r>
        <w:rPr/>
        <w:t xml:space="preserve"> </w:t>
      </w:r>
      <w:r>
        <w:rPr>
          <w:spacing w:val="4"/>
        </w:rPr>
        <w:t>片以考生号命名。未进行电子摄像者，一律</w:t>
      </w:r>
      <w:r>
        <w:rPr>
          <w:spacing w:val="3"/>
        </w:rPr>
        <w:t>不得在津参加高考。</w:t>
      </w:r>
      <w:r>
        <w:rPr/>
        <w:t xml:space="preserve"> </w:t>
      </w:r>
      <w:r>
        <w:rPr>
          <w:spacing w:val="8"/>
        </w:rPr>
        <w:t>市高招办根据报名信息和电子照片，制成“</w:t>
      </w:r>
      <w:r>
        <w:rPr>
          <w:rFonts w:ascii="Times New Roman" w:hAnsi="Times New Roman" w:eastAsia="Times New Roman" w:cs="Times New Roman"/>
          <w:spacing w:val="8"/>
        </w:rPr>
        <w:t>2025 </w:t>
      </w:r>
      <w:r>
        <w:rPr>
          <w:spacing w:val="8"/>
        </w:rPr>
        <w:t>年天津市普通</w:t>
      </w:r>
      <w:r>
        <w:rPr>
          <w:spacing w:val="1"/>
        </w:rPr>
        <w:t xml:space="preserve"> </w:t>
      </w:r>
      <w:r>
        <w:rPr>
          <w:spacing w:val="11"/>
        </w:rPr>
        <w:t>高校招生考试准考证”（以下简称“准考证”</w:t>
      </w:r>
      <w:r>
        <w:rPr>
          <w:spacing w:val="23"/>
        </w:rPr>
        <w:t>），</w:t>
      </w:r>
      <w:r>
        <w:rPr>
          <w:spacing w:val="11"/>
        </w:rPr>
        <w:t>考生在规定</w:t>
      </w:r>
      <w:r>
        <w:rPr>
          <w:spacing w:val="1"/>
        </w:rPr>
        <w:t xml:space="preserve"> </w:t>
      </w:r>
      <w:r>
        <w:rPr>
          <w:spacing w:val="9"/>
        </w:rPr>
        <w:t>时间内登录招考资讯网（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zhaokao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net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9"/>
        </w:rPr>
        <w:t>）自行下载打印准考</w:t>
      </w:r>
      <w:r>
        <w:rPr/>
        <w:t xml:space="preserve"> </w:t>
      </w:r>
      <w:r>
        <w:rPr>
          <w:spacing w:val="6"/>
        </w:rPr>
        <w:t>证，并凭身份证、准考证等证件参加普通高考。</w:t>
      </w:r>
    </w:p>
    <w:p>
      <w:pPr>
        <w:pStyle w:val="BodyText"/>
        <w:ind w:left="71" w:right="90" w:firstLine="692"/>
        <w:spacing w:before="181" w:line="318" w:lineRule="auto"/>
        <w:rPr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．报名单位须对考生进行思想政治品德考核，我市普通高</w:t>
      </w:r>
      <w:r>
        <w:rPr>
          <w:spacing w:val="9"/>
        </w:rPr>
        <w:t xml:space="preserve"> </w:t>
      </w:r>
      <w:r>
        <w:rPr>
          <w:spacing w:val="12"/>
        </w:rPr>
        <w:t>中毕业生的思想政治品德考核由所在中学做出鉴</w:t>
      </w:r>
      <w:r>
        <w:rPr>
          <w:spacing w:val="11"/>
        </w:rPr>
        <w:t>定，鉴定内容</w:t>
      </w:r>
      <w:r>
        <w:rPr/>
        <w:t xml:space="preserve"> </w:t>
      </w:r>
      <w:r>
        <w:rPr>
          <w:spacing w:val="12"/>
        </w:rPr>
        <w:t>应完整、准确地反映在考生综合素质评价表中；</w:t>
      </w:r>
      <w:r>
        <w:rPr>
          <w:spacing w:val="11"/>
        </w:rPr>
        <w:t>其他报名考生</w:t>
      </w:r>
      <w:r>
        <w:rPr/>
        <w:t xml:space="preserve"> </w:t>
      </w:r>
      <w:r>
        <w:rPr>
          <w:spacing w:val="11"/>
        </w:rPr>
        <w:t>由其所在学校或单位对其政治态度、思想品德做出全面鉴定，</w:t>
      </w:r>
      <w:r>
        <w:rPr>
          <w:spacing w:val="9"/>
        </w:rPr>
        <w:t xml:space="preserve"> </w:t>
      </w:r>
      <w:r>
        <w:rPr>
          <w:spacing w:val="12"/>
        </w:rPr>
        <w:t>在现场确认报名信息时由报名单位录入报名系统</w:t>
      </w:r>
      <w:r>
        <w:rPr>
          <w:spacing w:val="11"/>
        </w:rPr>
        <w:t>。各区招办也</w:t>
      </w:r>
      <w:r>
        <w:rPr/>
        <w:t xml:space="preserve"> </w:t>
      </w:r>
      <w:r>
        <w:rPr>
          <w:spacing w:val="12"/>
        </w:rPr>
        <w:t>可结合考生实际情况确定具体鉴定单位，各鉴定</w:t>
      </w:r>
      <w:r>
        <w:rPr>
          <w:spacing w:val="11"/>
        </w:rPr>
        <w:t>单位要对鉴定</w:t>
      </w:r>
      <w:r>
        <w:rPr/>
        <w:t xml:space="preserve"> </w:t>
      </w:r>
      <w:r>
        <w:rPr>
          <w:spacing w:val="2"/>
        </w:rPr>
        <w:t>内容的真实性负责。</w:t>
      </w:r>
    </w:p>
    <w:p>
      <w:pPr>
        <w:pStyle w:val="BodyText"/>
        <w:ind w:left="64" w:right="90" w:firstLine="700"/>
        <w:spacing w:before="188" w:line="326" w:lineRule="auto"/>
        <w:jc w:val="both"/>
        <w:rPr/>
      </w:pPr>
      <w:r>
        <w:rPr>
          <w:spacing w:val="10"/>
        </w:rPr>
        <w:t>按照教育部规定，被推荐的免试保送生，运动</w:t>
      </w:r>
      <w:r>
        <w:rPr>
          <w:spacing w:val="9"/>
        </w:rPr>
        <w:t>训练、武术</w:t>
      </w:r>
      <w:r>
        <w:rPr/>
        <w:t xml:space="preserve"> </w:t>
      </w:r>
      <w:r>
        <w:rPr>
          <w:spacing w:val="12"/>
        </w:rPr>
        <w:t>与民族传统体育专业的单招考生，残障单招考生，职教师资单</w:t>
      </w:r>
      <w:r>
        <w:rPr>
          <w:spacing w:val="1"/>
        </w:rPr>
        <w:t xml:space="preserve"> </w:t>
      </w:r>
      <w:r>
        <w:rPr>
          <w:spacing w:val="12"/>
        </w:rPr>
        <w:t>招考生，消防员单招考生也须办理报名手续，报名程序与普通</w:t>
      </w:r>
      <w:r>
        <w:rPr>
          <w:spacing w:val="1"/>
        </w:rPr>
        <w:t xml:space="preserve"> </w:t>
      </w:r>
      <w:r>
        <w:rPr>
          <w:spacing w:val="5"/>
        </w:rPr>
        <w:t>考生相同。</w:t>
      </w:r>
    </w:p>
    <w:p>
      <w:pPr>
        <w:ind w:left="696"/>
        <w:spacing w:before="5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三、相关要求</w:t>
      </w:r>
    </w:p>
    <w:p>
      <w:pPr>
        <w:ind w:left="682"/>
        <w:spacing w:before="177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（一）各报名单位要严格做好资格审查</w:t>
      </w:r>
    </w:p>
    <w:p>
      <w:pPr>
        <w:spacing w:line="220" w:lineRule="auto"/>
        <w:sectPr>
          <w:footerReference w:type="default" r:id="rId6"/>
          <w:pgSz w:w="11907" w:h="16839"/>
          <w:pgMar w:top="1431" w:right="1268" w:bottom="1319" w:left="1785" w:header="0" w:footer="1073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firstLine="625"/>
        <w:spacing w:before="101" w:line="328" w:lineRule="auto"/>
        <w:rPr/>
      </w:pPr>
      <w:r>
        <w:rPr>
          <w:spacing w:val="13"/>
        </w:rPr>
        <w:t>各报名单位要确保考生身份信息真实准确。在现场确</w:t>
      </w:r>
      <w:r>
        <w:rPr>
          <w:spacing w:val="12"/>
        </w:rPr>
        <w:t>认报</w:t>
      </w:r>
      <w:r>
        <w:rPr/>
        <w:t xml:space="preserve"> </w:t>
      </w:r>
      <w:r>
        <w:rPr>
          <w:spacing w:val="12"/>
        </w:rPr>
        <w:t>名信息时，须配备二代身份证识别仪，并进行考生本人、身份</w:t>
      </w:r>
      <w:r>
        <w:rPr>
          <w:spacing w:val="3"/>
        </w:rPr>
        <w:t xml:space="preserve"> </w:t>
      </w:r>
      <w:r>
        <w:rPr>
          <w:spacing w:val="12"/>
        </w:rPr>
        <w:t>证照片和高中阶段照片的“三比对”；高中阶段往届生及同等</w:t>
      </w:r>
      <w:r>
        <w:rPr>
          <w:spacing w:val="2"/>
        </w:rPr>
        <w:t xml:space="preserve"> </w:t>
      </w:r>
      <w:r>
        <w:rPr>
          <w:spacing w:val="4"/>
        </w:rPr>
        <w:t>学力考生等其他考生在现场确认时，报名单位须通过人脸识别、</w:t>
      </w:r>
      <w:r>
        <w:rPr/>
        <w:t xml:space="preserve"> </w:t>
      </w:r>
      <w:r>
        <w:rPr>
          <w:spacing w:val="7"/>
        </w:rPr>
        <w:t>指纹采集等进行身份比对，确保报名人员为考生本人。</w:t>
      </w:r>
    </w:p>
    <w:p>
      <w:pPr>
        <w:pStyle w:val="BodyText"/>
        <w:ind w:right="92" w:firstLine="625"/>
        <w:spacing w:before="52" w:line="330" w:lineRule="auto"/>
        <w:rPr/>
      </w:pPr>
      <w:r>
        <w:rPr>
          <w:spacing w:val="9"/>
        </w:rPr>
        <w:t>各报名单位须按规定对考生的资格进行审查。</w:t>
      </w:r>
      <w:r>
        <w:rPr>
          <w:spacing w:val="-57"/>
        </w:rPr>
        <w:t xml:space="preserve"> </w:t>
      </w:r>
      <w:r>
        <w:rPr>
          <w:spacing w:val="9"/>
        </w:rPr>
        <w:t>要将资格审</w:t>
      </w:r>
      <w:r>
        <w:rPr/>
        <w:t xml:space="preserve"> </w:t>
      </w:r>
      <w:r>
        <w:rPr>
          <w:spacing w:val="12"/>
        </w:rPr>
        <w:t>查责任明确到岗、落实到人，遴选熟悉业务、秉公办事的人员</w:t>
      </w:r>
      <w:r>
        <w:rPr>
          <w:spacing w:val="3"/>
        </w:rPr>
        <w:t xml:space="preserve"> </w:t>
      </w:r>
      <w:r>
        <w:rPr>
          <w:spacing w:val="12"/>
        </w:rPr>
        <w:t>专门负责资格审查工作。资格审查人员必须严格按照国家和我</w:t>
      </w:r>
      <w:r>
        <w:rPr>
          <w:spacing w:val="3"/>
        </w:rPr>
        <w:t xml:space="preserve"> </w:t>
      </w:r>
      <w:r>
        <w:rPr>
          <w:spacing w:val="11"/>
        </w:rPr>
        <w:t>市有关规定，认真落实“谁审查、谁签字、谁负责”的要求，</w:t>
      </w:r>
      <w:r>
        <w:rPr>
          <w:spacing w:val="18"/>
        </w:rPr>
        <w:t xml:space="preserve"> </w:t>
      </w:r>
      <w:r>
        <w:rPr>
          <w:spacing w:val="12"/>
        </w:rPr>
        <w:t>逐一审查每位考生的资格，逐项审查考生的相关证件、证明等</w:t>
      </w:r>
      <w:r>
        <w:rPr>
          <w:spacing w:val="3"/>
        </w:rPr>
        <w:t xml:space="preserve"> </w:t>
      </w:r>
      <w:r>
        <w:rPr>
          <w:spacing w:val="12"/>
        </w:rPr>
        <w:t>材料，履行签字手续，并在考生高考报名信息确认表上加盖公</w:t>
      </w:r>
      <w:r>
        <w:rPr>
          <w:spacing w:val="4"/>
        </w:rPr>
        <w:t xml:space="preserve"> </w:t>
      </w:r>
      <w:r>
        <w:rPr>
          <w:spacing w:val="12"/>
        </w:rPr>
        <w:t>章，对审查结果负责。所有审查材料要复印或拍照，永久留存</w:t>
      </w:r>
      <w:r>
        <w:rPr>
          <w:spacing w:val="3"/>
        </w:rPr>
        <w:t xml:space="preserve"> </w:t>
      </w:r>
      <w:r>
        <w:rPr>
          <w:spacing w:val="-11"/>
        </w:rPr>
        <w:t>备查。</w:t>
      </w:r>
    </w:p>
    <w:p>
      <w:pPr>
        <w:ind w:left="620"/>
        <w:spacing w:before="46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（二）各相关单位认真做好资格复查</w:t>
      </w:r>
    </w:p>
    <w:p>
      <w:pPr>
        <w:pStyle w:val="BodyText"/>
        <w:ind w:left="2" w:right="92" w:firstLine="624"/>
        <w:spacing w:before="189" w:line="329" w:lineRule="auto"/>
        <w:rPr/>
      </w:pPr>
      <w:r>
        <w:rPr>
          <w:spacing w:val="8"/>
        </w:rPr>
        <w:t>各区教育行政部门、各相关单位的学籍管理部门等，</w:t>
      </w:r>
      <w:r>
        <w:rPr>
          <w:spacing w:val="-32"/>
        </w:rPr>
        <w:t xml:space="preserve"> </w:t>
      </w:r>
      <w:r>
        <w:rPr>
          <w:spacing w:val="8"/>
        </w:rPr>
        <w:t>须对</w:t>
      </w:r>
      <w:r>
        <w:rPr/>
        <w:t xml:space="preserve"> </w:t>
      </w:r>
      <w:r>
        <w:rPr>
          <w:spacing w:val="12"/>
        </w:rPr>
        <w:t>考生的学籍和实际就读情况进行逐人复查。各区考试机构须对</w:t>
      </w:r>
      <w:r>
        <w:rPr>
          <w:spacing w:val="1"/>
        </w:rPr>
        <w:t xml:space="preserve"> </w:t>
      </w:r>
      <w:r>
        <w:rPr>
          <w:spacing w:val="12"/>
        </w:rPr>
        <w:t>考生的报考资格进行复查，资格复查人员必须逐项复查考生的</w:t>
      </w:r>
      <w:r>
        <w:rPr>
          <w:spacing w:val="1"/>
        </w:rPr>
        <w:t xml:space="preserve"> </w:t>
      </w:r>
      <w:r>
        <w:rPr>
          <w:spacing w:val="12"/>
        </w:rPr>
        <w:t>报名条件，对于户籍、学籍、实际就读、证件证明材料存在疑</w:t>
      </w:r>
      <w:r>
        <w:rPr>
          <w:spacing w:val="1"/>
        </w:rPr>
        <w:t xml:space="preserve"> </w:t>
      </w:r>
      <w:r>
        <w:rPr>
          <w:spacing w:val="12"/>
        </w:rPr>
        <w:t>义的考生，要协调本区公安部门和教育行政部门，对考生资格</w:t>
      </w:r>
      <w:r>
        <w:rPr>
          <w:spacing w:val="1"/>
        </w:rPr>
        <w:t xml:space="preserve"> </w:t>
      </w:r>
      <w:r>
        <w:rPr>
          <w:spacing w:val="12"/>
        </w:rPr>
        <w:t>条件进行及时核实确认。复查人员要履行签字手续，并对复查</w:t>
      </w:r>
      <w:r>
        <w:rPr>
          <w:spacing w:val="1"/>
        </w:rPr>
        <w:t xml:space="preserve"> </w:t>
      </w:r>
      <w:r>
        <w:rPr>
          <w:spacing w:val="4"/>
        </w:rPr>
        <w:t>结果负责。所有复查材料要复印或拍照，</w:t>
      </w:r>
      <w:r>
        <w:rPr>
          <w:spacing w:val="-76"/>
        </w:rPr>
        <w:t xml:space="preserve"> </w:t>
      </w:r>
      <w:r>
        <w:rPr>
          <w:spacing w:val="4"/>
        </w:rPr>
        <w:t>永久留存备查。</w:t>
      </w:r>
    </w:p>
    <w:p>
      <w:pPr>
        <w:ind w:left="620"/>
        <w:spacing w:before="5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（三）报名考生要按规定接受资格审查</w:t>
      </w:r>
    </w:p>
    <w:p>
      <w:pPr>
        <w:spacing w:line="220" w:lineRule="auto"/>
        <w:sectPr>
          <w:footerReference w:type="default" r:id="rId7"/>
          <w:pgSz w:w="11907" w:h="16839"/>
          <w:pgMar w:top="1431" w:right="1745" w:bottom="1322" w:left="1367" w:header="0" w:footer="1073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1" w:firstLine="628"/>
        <w:spacing w:before="101" w:line="330" w:lineRule="auto"/>
        <w:jc w:val="both"/>
        <w:rPr/>
      </w:pPr>
      <w:r>
        <w:rPr>
          <w:spacing w:val="13"/>
        </w:rPr>
        <w:t>所有报名考生必须接受报名单位的资格审查，</w:t>
      </w:r>
      <w:r>
        <w:rPr>
          <w:spacing w:val="12"/>
        </w:rPr>
        <w:t>不接受资格</w:t>
      </w:r>
      <w:r>
        <w:rPr/>
        <w:t xml:space="preserve"> </w:t>
      </w:r>
      <w:r>
        <w:rPr>
          <w:spacing w:val="12"/>
        </w:rPr>
        <w:t>审查或不符合资格条件者，一律不得在津参加普通高考。考生</w:t>
      </w:r>
      <w:r>
        <w:rPr>
          <w:spacing w:val="3"/>
        </w:rPr>
        <w:t xml:space="preserve"> </w:t>
      </w:r>
      <w:r>
        <w:rPr>
          <w:spacing w:val="12"/>
        </w:rPr>
        <w:t>本人须对填报和确认信息的真实性和准确性负责。考生在现场</w:t>
      </w:r>
      <w:r>
        <w:rPr>
          <w:spacing w:val="4"/>
        </w:rPr>
        <w:t xml:space="preserve"> </w:t>
      </w:r>
      <w:r>
        <w:rPr>
          <w:spacing w:val="12"/>
        </w:rPr>
        <w:t>确认报名信息时，须签订诚信承诺书，承诺本人所填内容、提</w:t>
      </w:r>
      <w:r>
        <w:rPr>
          <w:spacing w:val="4"/>
        </w:rPr>
        <w:t xml:space="preserve"> </w:t>
      </w:r>
      <w:r>
        <w:rPr>
          <w:spacing w:val="12"/>
        </w:rPr>
        <w:t>供的相关证明材料客观、真实、准确，承诺参加考试时遵守有</w:t>
      </w:r>
      <w:r>
        <w:rPr>
          <w:spacing w:val="4"/>
        </w:rPr>
        <w:t xml:space="preserve"> </w:t>
      </w:r>
      <w:r>
        <w:rPr>
          <w:spacing w:val="12"/>
        </w:rPr>
        <w:t>关管理规定。考生要在高考报名信息确认表上签字确认，确认</w:t>
      </w:r>
      <w:r>
        <w:rPr>
          <w:spacing w:val="4"/>
        </w:rPr>
        <w:t xml:space="preserve"> </w:t>
      </w:r>
      <w:r>
        <w:rPr>
          <w:spacing w:val="12"/>
        </w:rPr>
        <w:t>表一式两份，一份存入考生档案，一份在区考试机构永久留存</w:t>
      </w:r>
      <w:r>
        <w:rPr>
          <w:spacing w:val="4"/>
        </w:rPr>
        <w:t xml:space="preserve"> </w:t>
      </w:r>
      <w:r>
        <w:rPr>
          <w:spacing w:val="-11"/>
        </w:rPr>
        <w:t>备查。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87"/>
        <w:spacing w:before="100" w:line="221" w:lineRule="auto"/>
        <w:rPr/>
      </w:pPr>
      <w:r>
        <w:rPr>
          <w:spacing w:val="7"/>
        </w:rPr>
        <w:t>附件：天津市普通高考报名资格审查工作规定</w:t>
      </w:r>
    </w:p>
    <w:p>
      <w:pPr>
        <w:spacing w:line="221" w:lineRule="auto"/>
        <w:sectPr>
          <w:footerReference w:type="default" r:id="rId8"/>
          <w:pgSz w:w="11907" w:h="16839"/>
          <w:pgMar w:top="1431" w:right="1358" w:bottom="1323" w:left="1785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附件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22"/>
        <w:spacing w:before="140" w:line="21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天津市普通高考报名资格审查工作规定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8" w:right="52" w:firstLine="610"/>
        <w:spacing w:before="101" w:line="319" w:lineRule="auto"/>
        <w:rPr/>
      </w:pPr>
      <w:r>
        <w:rPr>
          <w:spacing w:val="12"/>
        </w:rPr>
        <w:t>为进一步加强我市高考报名管理，规范我市高考报名资格</w:t>
      </w:r>
      <w:r>
        <w:rPr>
          <w:spacing w:val="12"/>
        </w:rPr>
        <w:t xml:space="preserve"> </w:t>
      </w:r>
      <w:r>
        <w:rPr/>
        <w:t>审查程序，制定本规定。</w:t>
      </w:r>
    </w:p>
    <w:p>
      <w:pPr>
        <w:ind w:left="624"/>
        <w:spacing w:before="4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一、审查主体</w:t>
      </w:r>
    </w:p>
    <w:p>
      <w:pPr>
        <w:pStyle w:val="BodyText"/>
        <w:ind w:right="52" w:firstLine="632"/>
        <w:spacing w:before="178" w:line="330" w:lineRule="auto"/>
        <w:rPr/>
      </w:pPr>
      <w:r>
        <w:rPr>
          <w:spacing w:val="25"/>
        </w:rPr>
        <w:t>高中阶段应届毕业生的资格审查工作由学籍所在学校负</w:t>
      </w:r>
      <w:r>
        <w:rPr>
          <w:spacing w:val="18"/>
        </w:rPr>
        <w:t xml:space="preserve"> </w:t>
      </w:r>
      <w:r>
        <w:rPr>
          <w:spacing w:val="11"/>
        </w:rPr>
        <w:t>责，学校主要负责人是本校考生资格审查工作的第一责任人。</w:t>
      </w:r>
      <w:r>
        <w:rPr>
          <w:spacing w:val="10"/>
        </w:rPr>
        <w:t xml:space="preserve"> </w:t>
      </w:r>
      <w:r>
        <w:rPr>
          <w:spacing w:val="12"/>
        </w:rPr>
        <w:t>高中阶段学校往届毕业生、同等学力考生等资格</w:t>
      </w:r>
      <w:r>
        <w:rPr>
          <w:spacing w:val="11"/>
        </w:rPr>
        <w:t>审查工作由各</w:t>
      </w:r>
      <w:r>
        <w:rPr/>
        <w:t xml:space="preserve"> </w:t>
      </w:r>
      <w:r>
        <w:rPr>
          <w:spacing w:val="12"/>
        </w:rPr>
        <w:t>区指定的报名单位负责，报名单位主要负责人为资</w:t>
      </w:r>
      <w:r>
        <w:rPr>
          <w:spacing w:val="11"/>
        </w:rPr>
        <w:t>格审查的第</w:t>
      </w:r>
      <w:r>
        <w:rPr/>
        <w:t xml:space="preserve"> </w:t>
      </w:r>
      <w:r>
        <w:rPr>
          <w:spacing w:val="12"/>
        </w:rPr>
        <w:t>一责任人。区教育行政部门、各相关单位的学籍管</w:t>
      </w:r>
      <w:r>
        <w:rPr>
          <w:spacing w:val="11"/>
        </w:rPr>
        <w:t>理部门负责</w:t>
      </w:r>
      <w:r>
        <w:rPr/>
        <w:t xml:space="preserve"> </w:t>
      </w:r>
      <w:r>
        <w:rPr>
          <w:spacing w:val="12"/>
        </w:rPr>
        <w:t>对考生的学籍和实际就读情况进行复查，相应部门</w:t>
      </w:r>
      <w:r>
        <w:rPr>
          <w:spacing w:val="11"/>
        </w:rPr>
        <w:t>的主要负责</w:t>
      </w:r>
      <w:r>
        <w:rPr/>
        <w:t xml:space="preserve"> </w:t>
      </w:r>
      <w:r>
        <w:rPr>
          <w:spacing w:val="8"/>
        </w:rPr>
        <w:t>人是学籍复查工作的第一责任人。</w:t>
      </w:r>
      <w:r>
        <w:rPr>
          <w:spacing w:val="-53"/>
        </w:rPr>
        <w:t xml:space="preserve"> </w:t>
      </w:r>
      <w:r>
        <w:rPr>
          <w:spacing w:val="8"/>
        </w:rPr>
        <w:t>区考试机构负责对考生报名</w:t>
      </w:r>
      <w:r>
        <w:rPr/>
        <w:t xml:space="preserve"> </w:t>
      </w:r>
      <w:r>
        <w:rPr>
          <w:spacing w:val="9"/>
        </w:rPr>
        <w:t>资格进行复查，</w:t>
      </w:r>
      <w:r>
        <w:rPr>
          <w:spacing w:val="-80"/>
        </w:rPr>
        <w:t xml:space="preserve"> </w:t>
      </w:r>
      <w:r>
        <w:rPr>
          <w:spacing w:val="9"/>
        </w:rPr>
        <w:t>区考试机构主要负责人是本区考生资格复查工</w:t>
      </w:r>
      <w:r>
        <w:rPr/>
        <w:t xml:space="preserve"> </w:t>
      </w:r>
      <w:r>
        <w:rPr>
          <w:spacing w:val="6"/>
        </w:rPr>
        <w:t>作的第一责任人。</w:t>
      </w:r>
    </w:p>
    <w:p>
      <w:pPr>
        <w:ind w:left="624"/>
        <w:spacing w:before="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二、审查办法</w:t>
      </w:r>
    </w:p>
    <w:p>
      <w:pPr>
        <w:ind w:left="611"/>
        <w:spacing w:before="182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（一）各报名单位进行资格审查</w:t>
      </w:r>
    </w:p>
    <w:p>
      <w:pPr>
        <w:pStyle w:val="BodyText"/>
        <w:ind w:left="6" w:right="53" w:firstLine="637"/>
        <w:spacing w:before="186" w:line="324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．对于高中阶段应届毕业生，学籍所在学校须审查其户口</w:t>
      </w:r>
      <w:r>
        <w:rPr>
          <w:spacing w:val="7"/>
        </w:rPr>
        <w:t xml:space="preserve"> </w:t>
      </w:r>
      <w:r>
        <w:rPr>
          <w:spacing w:val="9"/>
        </w:rPr>
        <w:t>簿、身份证、初升高录取名册或高中阶段转学记录，</w:t>
      </w:r>
      <w:r>
        <w:rPr>
          <w:spacing w:val="-84"/>
        </w:rPr>
        <w:t xml:space="preserve"> </w:t>
      </w:r>
      <w:r>
        <w:rPr>
          <w:spacing w:val="9"/>
        </w:rPr>
        <w:t>以及</w:t>
      </w:r>
      <w:r>
        <w:rPr>
          <w:spacing w:val="8"/>
        </w:rPr>
        <w:t>高中</w:t>
      </w:r>
      <w:r>
        <w:rPr/>
        <w:t xml:space="preserve"> </w:t>
      </w:r>
      <w:r>
        <w:rPr>
          <w:spacing w:val="11"/>
        </w:rPr>
        <w:t>阶段学籍和实际就读情况，考生的户籍和学籍取得时间须符合</w:t>
      </w:r>
    </w:p>
    <w:p>
      <w:pPr>
        <w:spacing w:line="324" w:lineRule="auto"/>
        <w:sectPr>
          <w:footerReference w:type="default" r:id="rId9"/>
          <w:pgSz w:w="11907" w:h="16839"/>
          <w:pgMar w:top="1431" w:right="1785" w:bottom="1323" w:left="1376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0" w:right="116" w:hanging="6"/>
        <w:spacing w:before="101" w:line="317" w:lineRule="auto"/>
        <w:rPr/>
      </w:pPr>
      <w:r>
        <w:rPr>
          <w:spacing w:val="10"/>
        </w:rPr>
        <w:t>我市相关规定；须进行考生本人、身份证照片和高中阶段学籍</w:t>
      </w:r>
      <w:r>
        <w:rPr>
          <w:spacing w:val="4"/>
        </w:rPr>
        <w:t xml:space="preserve"> </w:t>
      </w:r>
      <w:r>
        <w:rPr>
          <w:spacing w:val="5"/>
        </w:rPr>
        <w:t>照片“三比对”，身份信息要真实一致。</w:t>
      </w:r>
    </w:p>
    <w:p>
      <w:pPr>
        <w:pStyle w:val="BodyText"/>
        <w:ind w:left="74" w:firstLine="683"/>
        <w:spacing w:before="53" w:line="306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．对于高中阶段往届毕业生，报名单位须审查其户口簿、</w:t>
      </w:r>
      <w:r>
        <w:rPr/>
        <w:t xml:space="preserve"> </w:t>
      </w:r>
      <w:r>
        <w:rPr>
          <w:spacing w:val="11"/>
        </w:rPr>
        <w:t>身份证和高中阶段毕业证书，毕业年限须符合我市相关规定；</w:t>
      </w:r>
      <w:r>
        <w:rPr>
          <w:spacing w:val="6"/>
        </w:rPr>
        <w:t xml:space="preserve"> </w:t>
      </w:r>
      <w:r>
        <w:rPr>
          <w:spacing w:val="3"/>
        </w:rPr>
        <w:t>须进行考生本人、身份证照片、高中毕业证照片的“三比对”，</w:t>
      </w:r>
      <w:r>
        <w:rPr>
          <w:spacing w:val="6"/>
        </w:rPr>
        <w:t xml:space="preserve"> </w:t>
      </w:r>
      <w:r>
        <w:rPr>
          <w:spacing w:val="3"/>
        </w:rPr>
        <w:t>身份信息要真实一致。</w:t>
      </w:r>
    </w:p>
    <w:p>
      <w:pPr>
        <w:pStyle w:val="BodyText"/>
        <w:ind w:left="64" w:right="85" w:firstLine="700"/>
        <w:spacing w:before="187" w:line="311" w:lineRule="auto"/>
        <w:rPr/>
      </w:pP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．对于高中阶段同等学力考生，</w:t>
      </w:r>
      <w:r>
        <w:rPr>
          <w:spacing w:val="-81"/>
        </w:rPr>
        <w:t xml:space="preserve"> </w:t>
      </w:r>
      <w:r>
        <w:rPr>
          <w:spacing w:val="13"/>
        </w:rPr>
        <w:t>报名单位须审</w:t>
      </w:r>
      <w:r>
        <w:rPr>
          <w:spacing w:val="12"/>
        </w:rPr>
        <w:t>查其户口</w:t>
      </w:r>
      <w:r>
        <w:rPr/>
        <w:t xml:space="preserve"> </w:t>
      </w:r>
      <w:r>
        <w:rPr>
          <w:spacing w:val="10"/>
        </w:rPr>
        <w:t>簿、身份证，</w:t>
      </w:r>
      <w:r>
        <w:rPr>
          <w:rFonts w:ascii="Times New Roman" w:hAnsi="Times New Roman" w:eastAsia="Times New Roman" w:cs="Times New Roman"/>
          <w:spacing w:val="10"/>
        </w:rPr>
        <w:t>9</w:t>
      </w:r>
      <w:r>
        <w:rPr>
          <w:rFonts w:ascii="Times New Roman" w:hAnsi="Times New Roman" w:eastAsia="Times New Roman" w:cs="Times New Roman"/>
          <w:spacing w:val="30"/>
        </w:rPr>
        <w:t xml:space="preserve">  </w:t>
      </w:r>
      <w:r>
        <w:rPr>
          <w:spacing w:val="10"/>
        </w:rPr>
        <w:t>门我市统一组织的普通高中学业水</w:t>
      </w:r>
      <w:r>
        <w:rPr>
          <w:spacing w:val="9"/>
        </w:rPr>
        <w:t>平合格性考</w:t>
      </w:r>
      <w:r>
        <w:rPr/>
        <w:t xml:space="preserve"> </w:t>
      </w:r>
      <w:r>
        <w:rPr>
          <w:spacing w:val="12"/>
        </w:rPr>
        <w:t>试成绩合格证明，初中毕业年限须符合我市相关规定；须进行</w:t>
      </w:r>
      <w:r>
        <w:rPr>
          <w:spacing w:val="1"/>
        </w:rPr>
        <w:t xml:space="preserve"> </w:t>
      </w:r>
      <w:r>
        <w:rPr>
          <w:spacing w:val="12"/>
        </w:rPr>
        <w:t>考生本人、身份证照片、参加普通高中学业水平合格性考试照</w:t>
      </w:r>
      <w:r>
        <w:rPr>
          <w:spacing w:val="1"/>
        </w:rPr>
        <w:t xml:space="preserve"> </w:t>
      </w:r>
      <w:r>
        <w:rPr>
          <w:spacing w:val="6"/>
        </w:rPr>
        <w:t>片的“三比对”，身份信息要真实一致。</w:t>
      </w:r>
    </w:p>
    <w:p>
      <w:pPr>
        <w:pStyle w:val="BodyText"/>
        <w:ind w:left="73" w:firstLine="684"/>
        <w:spacing w:before="188" w:line="311" w:lineRule="auto"/>
        <w:rPr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．对于持蓝印户口考生，</w:t>
      </w:r>
      <w:r>
        <w:rPr>
          <w:spacing w:val="-76"/>
        </w:rPr>
        <w:t xml:space="preserve"> </w:t>
      </w:r>
      <w:r>
        <w:rPr>
          <w:spacing w:val="4"/>
        </w:rPr>
        <w:t>报名单位须审查其蓝印户口簿、</w:t>
      </w:r>
      <w:r>
        <w:rPr/>
        <w:t xml:space="preserve"> </w:t>
      </w:r>
      <w:r>
        <w:rPr>
          <w:spacing w:val="12"/>
        </w:rPr>
        <w:t>身份证和普通高中学籍或毕业证书，蓝印户口</w:t>
      </w:r>
      <w:r>
        <w:rPr>
          <w:spacing w:val="11"/>
        </w:rPr>
        <w:t>的审批时间须符</w:t>
      </w:r>
      <w:r>
        <w:rPr/>
        <w:t xml:space="preserve"> </w:t>
      </w:r>
      <w:r>
        <w:rPr>
          <w:spacing w:val="10"/>
        </w:rPr>
        <w:t>合相关规定并持有</w:t>
      </w:r>
      <w:r>
        <w:rPr>
          <w:spacing w:val="-102"/>
        </w:rPr>
        <w:t xml:space="preserve"> </w:t>
      </w:r>
      <w:r>
        <w:rPr>
          <w:spacing w:val="10"/>
        </w:rPr>
        <w:t>“城市建设增容费”票据，须符</w:t>
      </w:r>
      <w:r>
        <w:rPr>
          <w:spacing w:val="9"/>
        </w:rPr>
        <w:t>合我市学籍</w:t>
      </w:r>
      <w:r>
        <w:rPr/>
        <w:t xml:space="preserve"> </w:t>
      </w:r>
      <w:r>
        <w:rPr>
          <w:spacing w:val="12"/>
        </w:rPr>
        <w:t>和实际就读相关规定；须进行考生本人、身份证</w:t>
      </w:r>
      <w:r>
        <w:rPr>
          <w:spacing w:val="11"/>
        </w:rPr>
        <w:t>照片、普通高</w:t>
      </w:r>
      <w:r>
        <w:rPr/>
        <w:t xml:space="preserve"> </w:t>
      </w:r>
      <w:r>
        <w:rPr>
          <w:spacing w:val="7"/>
        </w:rPr>
        <w:t>中学籍或毕业证书照片的“三比对”，身份信息要真实一致。</w:t>
      </w:r>
    </w:p>
    <w:p>
      <w:pPr>
        <w:pStyle w:val="BodyText"/>
        <w:ind w:left="73" w:right="83" w:firstLine="701"/>
        <w:spacing w:before="186" w:line="324" w:lineRule="auto"/>
        <w:rPr/>
      </w:pPr>
      <w:r>
        <w:rPr>
          <w:spacing w:val="9"/>
        </w:rPr>
        <w:t>报名单位对各类考生资格审查无误后，须进行登记造册，</w:t>
      </w:r>
      <w:r>
        <w:rPr>
          <w:spacing w:val="4"/>
        </w:rPr>
        <w:t xml:space="preserve"> </w:t>
      </w:r>
      <w:r>
        <w:rPr>
          <w:spacing w:val="12"/>
        </w:rPr>
        <w:t>经审核人员、报名单位主要负责人签字确认后，</w:t>
      </w:r>
      <w:r>
        <w:rPr>
          <w:spacing w:val="11"/>
        </w:rPr>
        <w:t>交由所在区教</w:t>
      </w:r>
      <w:r>
        <w:rPr/>
        <w:t xml:space="preserve"> </w:t>
      </w:r>
      <w:r>
        <w:rPr>
          <w:spacing w:val="8"/>
        </w:rPr>
        <w:t>育行政部门、相关单位和考试机构进行资格复查。</w:t>
      </w:r>
    </w:p>
    <w:p>
      <w:pPr>
        <w:ind w:left="77" w:right="85" w:firstLine="605"/>
        <w:spacing w:before="50" w:line="3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（二）各区教育行政部门和考试机构等部门进行报考资格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复查</w:t>
      </w:r>
    </w:p>
    <w:p>
      <w:pPr>
        <w:spacing w:line="322" w:lineRule="auto"/>
        <w:sectPr>
          <w:footerReference w:type="default" r:id="rId10"/>
          <w:pgSz w:w="11907" w:h="16839"/>
          <w:pgMar w:top="1431" w:right="1273" w:bottom="1323" w:left="1785" w:header="0" w:footer="1073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83" w:firstLine="650"/>
        <w:spacing w:before="101" w:line="318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．各区教育行政部门、各相关单位的学籍管理部门，须对</w:t>
      </w:r>
      <w:r>
        <w:rPr>
          <w:spacing w:val="9"/>
        </w:rPr>
        <w:t xml:space="preserve"> </w:t>
      </w:r>
      <w:r>
        <w:rPr>
          <w:spacing w:val="12"/>
        </w:rPr>
        <w:t>高中阶段应届毕业生的学籍情况及实际就读情况再次进行核查</w:t>
      </w:r>
      <w:r>
        <w:rPr>
          <w:spacing w:val="1"/>
        </w:rPr>
        <w:t xml:space="preserve"> </w:t>
      </w:r>
      <w:r>
        <w:rPr>
          <w:spacing w:val="12"/>
        </w:rPr>
        <w:t>确认，严禁“空挂学籍”或“人籍分离”考生报考；各区学籍</w:t>
      </w:r>
      <w:r>
        <w:rPr>
          <w:spacing w:val="1"/>
        </w:rPr>
        <w:t xml:space="preserve"> </w:t>
      </w:r>
      <w:r>
        <w:rPr>
          <w:spacing w:val="12"/>
        </w:rPr>
        <w:t>管理部门须将高中阶段往届毕业生及同等学力考生信息，与全</w:t>
      </w:r>
      <w:r>
        <w:rPr>
          <w:spacing w:val="1"/>
        </w:rPr>
        <w:t xml:space="preserve"> </w:t>
      </w:r>
      <w:r>
        <w:rPr>
          <w:spacing w:val="12"/>
        </w:rPr>
        <w:t>国学籍库进行比对，复核考生毕业证信息，确保考生毕业证书</w:t>
      </w:r>
      <w:r>
        <w:rPr>
          <w:spacing w:val="1"/>
        </w:rPr>
        <w:t xml:space="preserve"> </w:t>
      </w:r>
      <w:r>
        <w:rPr>
          <w:spacing w:val="12"/>
        </w:rPr>
        <w:t>真实准确，严禁具有高中阶段学籍的考生以往届生或同等学力</w:t>
      </w:r>
      <w:r>
        <w:rPr>
          <w:spacing w:val="1"/>
        </w:rPr>
        <w:t xml:space="preserve"> </w:t>
      </w:r>
      <w:r>
        <w:rPr/>
        <w:t>考生身份报名。</w:t>
      </w:r>
    </w:p>
    <w:p>
      <w:pPr>
        <w:pStyle w:val="BodyText"/>
        <w:ind w:right="83" w:firstLine="619"/>
        <w:spacing w:before="181" w:line="312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．各区考试机构须逐人逐项复查各类考生的资格条件，对</w:t>
      </w:r>
      <w:r>
        <w:rPr>
          <w:spacing w:val="12"/>
        </w:rPr>
        <w:t xml:space="preserve"> </w:t>
      </w:r>
      <w:r>
        <w:rPr>
          <w:spacing w:val="12"/>
        </w:rPr>
        <w:t>于户籍、学籍、实际就读、证件证明材料存在疑义的考生，要</w:t>
      </w:r>
      <w:r>
        <w:rPr>
          <w:spacing w:val="1"/>
        </w:rPr>
        <w:t xml:space="preserve"> </w:t>
      </w:r>
      <w:r>
        <w:rPr>
          <w:spacing w:val="12"/>
        </w:rPr>
        <w:t>协调区公安部门、教育行政部门及相关单位，对考生资格条件</w:t>
      </w:r>
      <w:r>
        <w:rPr>
          <w:spacing w:val="1"/>
        </w:rPr>
        <w:t xml:space="preserve"> </w:t>
      </w:r>
      <w:r>
        <w:rPr>
          <w:spacing w:val="12"/>
        </w:rPr>
        <w:t>及时进行核实确认。对于不符合报名资格的考生，一律不得予</w:t>
      </w:r>
      <w:r>
        <w:rPr>
          <w:spacing w:val="1"/>
        </w:rPr>
        <w:t xml:space="preserve"> </w:t>
      </w:r>
      <w:r>
        <w:rPr>
          <w:spacing w:val="-8"/>
        </w:rPr>
        <w:t>以报名。</w:t>
      </w:r>
    </w:p>
    <w:p>
      <w:pPr>
        <w:pStyle w:val="BodyText"/>
        <w:ind w:left="12" w:right="110" w:firstLine="627"/>
        <w:spacing w:before="184" w:line="317" w:lineRule="auto"/>
        <w:rPr/>
      </w:pPr>
      <w:r>
        <w:rPr>
          <w:spacing w:val="11"/>
        </w:rPr>
        <w:t>复核经办人员及复核机构主要负责人要进行签字确认，并</w:t>
      </w:r>
      <w:r>
        <w:rPr>
          <w:spacing w:val="3"/>
        </w:rPr>
        <w:t xml:space="preserve"> </w:t>
      </w:r>
      <w:r>
        <w:rPr>
          <w:spacing w:val="-2"/>
        </w:rPr>
        <w:t>永久留存备查。</w:t>
      </w:r>
    </w:p>
    <w:p>
      <w:pPr>
        <w:ind w:left="617"/>
        <w:spacing w:before="56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（三）各部门进行联合复审</w:t>
      </w:r>
    </w:p>
    <w:p>
      <w:pPr>
        <w:pStyle w:val="BodyText"/>
        <w:ind w:left="4" w:firstLine="699"/>
        <w:spacing w:before="194" w:line="328" w:lineRule="auto"/>
        <w:rPr/>
      </w:pPr>
      <w:r>
        <w:rPr>
          <w:spacing w:val="10"/>
        </w:rPr>
        <w:t>在各报名单位、区教育行政部门、区考试机</w:t>
      </w:r>
      <w:r>
        <w:rPr>
          <w:spacing w:val="9"/>
        </w:rPr>
        <w:t>构及相关单位</w:t>
      </w:r>
      <w:r>
        <w:rPr/>
        <w:t xml:space="preserve"> </w:t>
      </w:r>
      <w:r>
        <w:rPr>
          <w:spacing w:val="12"/>
        </w:rPr>
        <w:t>对考生进行资格审查和复查的基础上，市高招办将联合</w:t>
      </w:r>
      <w:r>
        <w:rPr>
          <w:spacing w:val="11"/>
        </w:rPr>
        <w:t>市教育</w:t>
      </w:r>
      <w:r>
        <w:rPr/>
        <w:t xml:space="preserve"> </w:t>
      </w:r>
      <w:r>
        <w:rPr>
          <w:spacing w:val="12"/>
        </w:rPr>
        <w:t>行政部门和市公安部门等按照教育部和我市有关规定，对</w:t>
      </w:r>
      <w:r>
        <w:rPr>
          <w:spacing w:val="11"/>
        </w:rPr>
        <w:t>考生</w:t>
      </w:r>
      <w:r>
        <w:rPr/>
        <w:t xml:space="preserve"> </w:t>
      </w:r>
      <w:r>
        <w:rPr>
          <w:spacing w:val="3"/>
        </w:rPr>
        <w:t>的学籍、户籍情况进行复审，并将所有报名数据上报至教育部，</w:t>
      </w:r>
      <w:r>
        <w:rPr>
          <w:spacing w:val="11"/>
        </w:rPr>
        <w:t xml:space="preserve"> </w:t>
      </w:r>
      <w:r>
        <w:rPr>
          <w:spacing w:val="3"/>
        </w:rPr>
        <w:t>进行跨省重复报名和违规情况筛查，对不符合规定条件的考生，</w:t>
      </w:r>
      <w:r>
        <w:rPr>
          <w:spacing w:val="11"/>
        </w:rPr>
        <w:t xml:space="preserve"> </w:t>
      </w:r>
      <w:r>
        <w:rPr>
          <w:spacing w:val="-1"/>
        </w:rPr>
        <w:t>坚决予以清退。</w:t>
      </w:r>
    </w:p>
    <w:p>
      <w:pPr>
        <w:pStyle w:val="BodyText"/>
        <w:ind w:left="699"/>
        <w:spacing w:before="47" w:line="223" w:lineRule="auto"/>
        <w:rPr/>
      </w:pPr>
      <w:r>
        <w:rPr>
          <w:spacing w:val="8"/>
        </w:rPr>
        <w:t>各类型考生具体审查事项见下表：</w:t>
      </w:r>
    </w:p>
    <w:p>
      <w:pPr>
        <w:spacing w:line="223" w:lineRule="auto"/>
        <w:sectPr>
          <w:footerReference w:type="default" r:id="rId11"/>
          <w:pgSz w:w="11907" w:h="16839"/>
          <w:pgMar w:top="1431" w:right="1756" w:bottom="1323" w:left="1369" w:header="0" w:footer="1073" w:gutter="0"/>
        </w:sectPr>
        <w:rPr/>
      </w:pPr>
    </w:p>
    <w:p>
      <w:pPr>
        <w:spacing w:before="93"/>
        <w:rPr/>
      </w:pPr>
      <w:r/>
    </w:p>
    <w:p>
      <w:pPr>
        <w:spacing w:before="92"/>
        <w:rPr/>
      </w:pPr>
      <w:r/>
    </w:p>
    <w:tbl>
      <w:tblPr>
        <w:tblStyle w:val="TableNormal"/>
        <w:tblW w:w="89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6"/>
        <w:gridCol w:w="2163"/>
        <w:gridCol w:w="6088"/>
      </w:tblGrid>
      <w:tr>
        <w:trPr>
          <w:trHeight w:val="604" w:hRule="atLeast"/>
        </w:trPr>
        <w:tc>
          <w:tcPr>
            <w:tcW w:w="2839" w:type="dxa"/>
            <w:vAlign w:val="top"/>
            <w:gridSpan w:val="2"/>
          </w:tcPr>
          <w:p>
            <w:pPr>
              <w:pStyle w:val="TableText"/>
              <w:ind w:left="799"/>
              <w:spacing w:before="158" w:line="223" w:lineRule="auto"/>
              <w:rPr/>
            </w:pPr>
            <w:r>
              <w:rPr>
                <w:spacing w:val="3"/>
              </w:rPr>
              <w:t>报考对象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2433"/>
              <w:spacing w:before="160" w:line="223" w:lineRule="auto"/>
              <w:rPr/>
            </w:pPr>
            <w:r>
              <w:rPr/>
              <w:t>审查事项</w:t>
            </w:r>
          </w:p>
        </w:tc>
      </w:tr>
      <w:tr>
        <w:trPr>
          <w:trHeight w:val="1686" w:hRule="atLeast"/>
        </w:trPr>
        <w:tc>
          <w:tcPr>
            <w:tcW w:w="6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218"/>
              <w:spacing w:before="176" w:line="208" w:lineRule="auto"/>
              <w:rPr/>
            </w:pPr>
            <w:r>
              <w:rPr>
                <w:spacing w:val="7"/>
              </w:rPr>
              <w:t>常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住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户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籍</w:t>
            </w:r>
          </w:p>
        </w:tc>
        <w:tc>
          <w:tcPr>
            <w:tcW w:w="216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100" w:line="221" w:lineRule="auto"/>
              <w:rPr/>
            </w:pPr>
            <w:r>
              <w:rPr>
                <w:spacing w:val="5"/>
              </w:rPr>
              <w:t>应届毕业生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20" w:right="108" w:firstLine="12"/>
              <w:spacing w:before="93" w:line="233" w:lineRule="auto"/>
              <w:jc w:val="both"/>
              <w:rPr/>
            </w:pPr>
            <w:r>
              <w:rPr>
                <w:spacing w:val="-1"/>
              </w:rPr>
              <w:t>户口簿（须于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31  </w:t>
            </w:r>
            <w:r>
              <w:rPr>
                <w:spacing w:val="-1"/>
              </w:rPr>
              <w:t>日（含）前</w:t>
            </w:r>
            <w:r>
              <w:rPr/>
              <w:t xml:space="preserve"> </w:t>
            </w:r>
            <w:r>
              <w:rPr>
                <w:spacing w:val="15"/>
              </w:rPr>
              <w:t>取得户籍）、身份证、我市高中阶段应届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学籍（须满足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8"/>
              </w:rPr>
              <w:t xml:space="preserve"> </w:t>
            </w:r>
            <w:r>
              <w:rPr>
                <w:spacing w:val="6"/>
              </w:rPr>
              <w:t>年学籍）、初升高录取名</w:t>
            </w:r>
            <w:r>
              <w:rPr/>
              <w:t xml:space="preserve"> </w:t>
            </w:r>
            <w:r>
              <w:rPr>
                <w:spacing w:val="8"/>
              </w:rPr>
              <w:t>册或高中阶段转学记录、实际就读信息</w:t>
            </w:r>
          </w:p>
        </w:tc>
      </w:tr>
      <w:tr>
        <w:trPr>
          <w:trHeight w:val="1106" w:hRule="atLeast"/>
        </w:trPr>
        <w:tc>
          <w:tcPr>
            <w:tcW w:w="6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101" w:line="221" w:lineRule="auto"/>
              <w:rPr/>
            </w:pPr>
            <w:r>
              <w:rPr>
                <w:spacing w:val="6"/>
              </w:rPr>
              <w:t>往届毕业生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27" w:right="108" w:firstLine="5"/>
              <w:spacing w:before="200" w:line="230" w:lineRule="auto"/>
              <w:rPr/>
            </w:pPr>
            <w:r>
              <w:rPr>
                <w:spacing w:val="14"/>
              </w:rPr>
              <w:t>户口簿、身份证、高中阶段毕业证（外省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证书须为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2022 </w:t>
            </w:r>
            <w:r>
              <w:rPr>
                <w:spacing w:val="6"/>
              </w:rPr>
              <w:t>年及以前取得）</w:t>
            </w:r>
          </w:p>
        </w:tc>
      </w:tr>
      <w:tr>
        <w:trPr>
          <w:trHeight w:val="2029" w:hRule="atLeast"/>
        </w:trPr>
        <w:tc>
          <w:tcPr>
            <w:tcW w:w="6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1" w:line="223" w:lineRule="auto"/>
              <w:rPr/>
            </w:pPr>
            <w:r>
              <w:rPr>
                <w:spacing w:val="2"/>
              </w:rPr>
              <w:t>同等学力考生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12" w:right="108" w:firstLine="20"/>
              <w:spacing w:before="62" w:line="233" w:lineRule="auto"/>
              <w:jc w:val="both"/>
              <w:rPr/>
            </w:pPr>
            <w:r>
              <w:rPr>
                <w:spacing w:val="14"/>
              </w:rPr>
              <w:t>户口簿、身份证、初中毕业证书（我市证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书须为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 </w:t>
            </w:r>
            <w:r>
              <w:rPr>
                <w:spacing w:val="5"/>
              </w:rPr>
              <w:t>年及以前取得，外省证书须为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86"/>
              </w:rPr>
              <w:t xml:space="preserve"> </w:t>
            </w:r>
            <w:r>
              <w:rPr>
                <w:spacing w:val="2"/>
              </w:rPr>
              <w:t>年及以前取得）、</w:t>
            </w:r>
            <w:r>
              <w:rPr>
                <w:spacing w:val="-8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9  </w:t>
            </w:r>
            <w:r>
              <w:rPr>
                <w:spacing w:val="2"/>
              </w:rPr>
              <w:t>门我市统一组织</w:t>
            </w:r>
            <w:r>
              <w:rPr/>
              <w:t xml:space="preserve"> </w:t>
            </w:r>
            <w:r>
              <w:rPr>
                <w:spacing w:val="15"/>
              </w:rPr>
              <w:t>的普通高中学业水平合格性考试成绩合格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证明</w:t>
            </w:r>
          </w:p>
        </w:tc>
      </w:tr>
      <w:tr>
        <w:trPr>
          <w:trHeight w:val="1204" w:hRule="atLeast"/>
        </w:trPr>
        <w:tc>
          <w:tcPr>
            <w:tcW w:w="6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23" w:right="107" w:firstLine="2"/>
              <w:spacing w:before="241" w:line="248" w:lineRule="auto"/>
              <w:rPr/>
            </w:pPr>
            <w:r>
              <w:rPr>
                <w:spacing w:val="10"/>
              </w:rPr>
              <w:t>报考高校少年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班考生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16" w:right="108" w:firstLine="16"/>
              <w:spacing w:before="50" w:line="227" w:lineRule="auto"/>
              <w:jc w:val="both"/>
              <w:rPr/>
            </w:pPr>
            <w:r>
              <w:rPr>
                <w:spacing w:val="14"/>
              </w:rPr>
              <w:t>户口簿、身份证、我市普通高中学籍、高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校向所在中学发送的函件、高校提供的资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格考生名单</w:t>
            </w:r>
          </w:p>
        </w:tc>
      </w:tr>
      <w:tr>
        <w:trPr>
          <w:trHeight w:val="1509" w:hRule="atLeast"/>
        </w:trPr>
        <w:tc>
          <w:tcPr>
            <w:tcW w:w="6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08"/>
              <w:spacing w:before="177" w:line="196" w:lineRule="auto"/>
              <w:rPr/>
            </w:pPr>
            <w:r>
              <w:rPr>
                <w:spacing w:val="5"/>
              </w:rPr>
              <w:t>蓝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印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户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  <w:position w:val="1"/>
              </w:rPr>
              <w:t>口</w:t>
            </w:r>
          </w:p>
        </w:tc>
        <w:tc>
          <w:tcPr>
            <w:tcW w:w="216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101" w:line="221" w:lineRule="auto"/>
              <w:rPr/>
            </w:pPr>
            <w:r>
              <w:rPr>
                <w:spacing w:val="5"/>
              </w:rPr>
              <w:t>应届毕业生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18" w:right="14" w:firstLine="17"/>
              <w:spacing w:before="201" w:line="233" w:lineRule="auto"/>
              <w:jc w:val="both"/>
              <w:rPr/>
            </w:pPr>
            <w:r>
              <w:rPr>
                <w:spacing w:val="-4"/>
              </w:rPr>
              <w:t>蓝印户口簿（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  </w:t>
            </w:r>
            <w:r>
              <w:rPr>
                <w:spacing w:val="-4"/>
              </w:rPr>
              <w:t>日前取得）、</w:t>
            </w:r>
            <w:r>
              <w:rPr/>
              <w:t xml:space="preserve"> </w:t>
            </w:r>
            <w:r>
              <w:rPr>
                <w:spacing w:val="-16"/>
              </w:rPr>
              <w:t>身份证、我市普通高中学籍（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6"/>
              </w:rPr>
              <w:t>年取得）、</w:t>
            </w:r>
            <w:r>
              <w:rPr/>
              <w:t xml:space="preserve"> </w:t>
            </w:r>
            <w:r>
              <w:rPr>
                <w:spacing w:val="8"/>
              </w:rPr>
              <w:t>初升高录取名册、实际就读信息</w:t>
            </w:r>
          </w:p>
        </w:tc>
      </w:tr>
      <w:tr>
        <w:trPr>
          <w:trHeight w:val="1303" w:hRule="atLeast"/>
        </w:trPr>
        <w:tc>
          <w:tcPr>
            <w:tcW w:w="6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101" w:line="221" w:lineRule="auto"/>
              <w:rPr/>
            </w:pPr>
            <w:r>
              <w:rPr>
                <w:spacing w:val="6"/>
              </w:rPr>
              <w:t>往届毕业生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21" w:right="40" w:firstLine="13"/>
              <w:spacing w:before="102" w:line="232" w:lineRule="auto"/>
              <w:jc w:val="both"/>
              <w:rPr/>
            </w:pPr>
            <w:r>
              <w:rPr>
                <w:spacing w:val="-5"/>
              </w:rPr>
              <w:t>蓝印户口簿（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  </w:t>
            </w:r>
            <w:r>
              <w:rPr>
                <w:spacing w:val="-5"/>
              </w:rPr>
              <w:t>日前取得）、</w:t>
            </w:r>
            <w:r>
              <w:rPr/>
              <w:t xml:space="preserve"> </w:t>
            </w:r>
            <w:r>
              <w:rPr>
                <w:spacing w:val="8"/>
              </w:rPr>
              <w:t>身份证、我市普通高中毕业证、上一年度</w:t>
            </w:r>
            <w:r>
              <w:rPr>
                <w:spacing w:val="6"/>
              </w:rPr>
              <w:t xml:space="preserve">  </w:t>
            </w:r>
            <w:r>
              <w:rPr>
                <w:spacing w:val="7"/>
              </w:rPr>
              <w:t>在津参加高考信息</w:t>
            </w:r>
          </w:p>
        </w:tc>
      </w:tr>
      <w:tr>
        <w:trPr>
          <w:trHeight w:val="995" w:hRule="atLeast"/>
        </w:trPr>
        <w:tc>
          <w:tcPr>
            <w:tcW w:w="6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44"/>
              <w:spacing w:before="176" w:line="214" w:lineRule="auto"/>
              <w:rPr/>
            </w:pPr>
            <w:r>
              <w:rPr>
                <w:spacing w:val="7"/>
              </w:rPr>
              <w:t>其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他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53" w:right="136" w:hanging="22"/>
              <w:spacing w:before="146" w:line="230" w:lineRule="auto"/>
              <w:rPr/>
            </w:pPr>
            <w:r>
              <w:rPr>
                <w:spacing w:val="5"/>
              </w:rPr>
              <w:t>西藏、新疆高</w:t>
            </w:r>
            <w:r>
              <w:rPr/>
              <w:t xml:space="preserve"> </w:t>
            </w:r>
            <w:r>
              <w:rPr>
                <w:spacing w:val="-1"/>
              </w:rPr>
              <w:t>中班毕业生</w:t>
            </w:r>
          </w:p>
        </w:tc>
        <w:tc>
          <w:tcPr>
            <w:tcW w:w="608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100" w:line="221" w:lineRule="auto"/>
              <w:rPr/>
            </w:pPr>
            <w:r>
              <w:rPr>
                <w:spacing w:val="8"/>
              </w:rPr>
              <w:t>身份证、我市普通高中应届学籍</w:t>
            </w:r>
          </w:p>
        </w:tc>
      </w:tr>
      <w:tr>
        <w:trPr>
          <w:trHeight w:val="2008" w:hRule="atLeast"/>
        </w:trPr>
        <w:tc>
          <w:tcPr>
            <w:tcW w:w="6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36"/>
              <w:spacing w:before="101" w:line="252" w:lineRule="auto"/>
              <w:jc w:val="both"/>
              <w:rPr/>
            </w:pPr>
            <w:r>
              <w:rPr>
                <w:spacing w:val="6"/>
              </w:rPr>
              <w:t>在我市定居的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外籍或港澳台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籍考生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33" w:right="222" w:firstLine="12"/>
              <w:spacing w:before="50" w:line="232" w:lineRule="auto"/>
              <w:jc w:val="both"/>
              <w:rPr/>
            </w:pPr>
            <w:r>
              <w:rPr>
                <w:spacing w:val="7"/>
              </w:rPr>
              <w:t>国家移民管理局签发的中华人民共和国外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国人永久居留身份证，或市公安机关签发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的港澳台居民居住证，我市高中阶段应届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学籍或高中阶段毕业证书及实际就读信息</w:t>
            </w:r>
            <w:r>
              <w:rPr>
                <w:spacing w:val="2"/>
              </w:rPr>
              <w:t xml:space="preserve"> </w:t>
            </w:r>
            <w:r>
              <w:rPr/>
              <w:t>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39"/>
          <w:pgMar w:top="1431" w:right="1245" w:bottom="1323" w:left="1728" w:header="0" w:footer="10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3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三、纪律要求及违规处理</w:t>
      </w:r>
    </w:p>
    <w:p>
      <w:pPr>
        <w:ind w:left="617"/>
        <w:spacing w:before="177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（一）纪律要求</w:t>
      </w:r>
    </w:p>
    <w:p>
      <w:pPr>
        <w:pStyle w:val="BodyText"/>
        <w:ind w:left="13" w:right="91" w:firstLine="636"/>
        <w:spacing w:before="190" w:line="296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．各区教育行政部门要加强学籍管理和学籍复查，严禁非</w:t>
      </w:r>
      <w:r>
        <w:rPr>
          <w:spacing w:val="7"/>
        </w:rPr>
        <w:t xml:space="preserve"> </w:t>
      </w:r>
      <w:r>
        <w:rPr>
          <w:spacing w:val="11"/>
        </w:rPr>
        <w:t>正常学籍迁移，严禁空挂学籍，严禁人籍分离，严禁为不符合</w:t>
      </w:r>
      <w:r>
        <w:rPr>
          <w:spacing w:val="15"/>
        </w:rPr>
        <w:t xml:space="preserve"> </w:t>
      </w:r>
      <w:r>
        <w:rPr>
          <w:spacing w:val="6"/>
        </w:rPr>
        <w:t>学籍和实际就读条件的考生办理报名资格复查通过手续。</w:t>
      </w:r>
    </w:p>
    <w:p>
      <w:pPr>
        <w:pStyle w:val="BodyText"/>
        <w:ind w:right="90" w:firstLine="619"/>
        <w:spacing w:before="191" w:line="305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．各高中阶段学校要规范办学行为，不得招收借读生、插</w:t>
      </w:r>
      <w:r>
        <w:rPr>
          <w:spacing w:val="14"/>
        </w:rPr>
        <w:t xml:space="preserve"> </w:t>
      </w:r>
      <w:r>
        <w:rPr>
          <w:spacing w:val="12"/>
        </w:rPr>
        <w:t>班生、旁听生，不得违规自行接收非本校学籍的考生报名，不</w:t>
      </w:r>
      <w:r>
        <w:rPr>
          <w:spacing w:val="1"/>
        </w:rPr>
        <w:t xml:space="preserve"> </w:t>
      </w:r>
      <w:r>
        <w:rPr>
          <w:spacing w:val="12"/>
        </w:rPr>
        <w:t>得将非本校学籍的考生宣传为本校生源，不得为非本校学籍的</w:t>
      </w:r>
      <w:r>
        <w:rPr>
          <w:spacing w:val="1"/>
        </w:rPr>
        <w:t xml:space="preserve"> </w:t>
      </w:r>
      <w:r>
        <w:rPr>
          <w:spacing w:val="6"/>
        </w:rPr>
        <w:t>考生出具任何与高考升学有关的推荐证明材料。</w:t>
      </w:r>
    </w:p>
    <w:p>
      <w:pPr>
        <w:pStyle w:val="BodyText"/>
        <w:ind w:left="1" w:right="90" w:firstLine="624"/>
        <w:spacing w:before="191" w:line="305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．各区考试机构和报名单位要严格资格审核，做好政策咨</w:t>
      </w:r>
      <w:r>
        <w:rPr>
          <w:spacing w:val="5"/>
        </w:rPr>
        <w:t xml:space="preserve"> </w:t>
      </w:r>
      <w:r>
        <w:rPr>
          <w:spacing w:val="12"/>
        </w:rPr>
        <w:t>询和工作培训，不得随意放宽报名条件，不得随意简化工作程</w:t>
      </w:r>
      <w:r>
        <w:rPr/>
        <w:t xml:space="preserve"> </w:t>
      </w:r>
      <w:r>
        <w:rPr>
          <w:spacing w:val="12"/>
        </w:rPr>
        <w:t>序；对于户籍、学籍、证件证明等有疑义的考生，要主动协调</w:t>
      </w:r>
      <w:r>
        <w:rPr/>
        <w:t xml:space="preserve"> </w:t>
      </w:r>
      <w:r>
        <w:rPr>
          <w:spacing w:val="7"/>
        </w:rPr>
        <w:t>本区公安部门、教育行政部门等，及时进行核实确认。</w:t>
      </w:r>
    </w:p>
    <w:p>
      <w:pPr>
        <w:pStyle w:val="BodyText"/>
        <w:ind w:left="7" w:right="90" w:firstLine="610"/>
        <w:spacing w:before="189" w:line="296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．建立投诉举报制度，各区均须面向社会公布高考报名咨</w:t>
      </w:r>
      <w:r>
        <w:rPr>
          <w:spacing w:val="13"/>
        </w:rPr>
        <w:t xml:space="preserve"> </w:t>
      </w:r>
      <w:r>
        <w:rPr>
          <w:spacing w:val="12"/>
        </w:rPr>
        <w:t>询服务电话，接受社会各界对普通高考报名中违</w:t>
      </w:r>
      <w:r>
        <w:rPr>
          <w:spacing w:val="11"/>
        </w:rPr>
        <w:t>法违纪行为的</w:t>
      </w:r>
      <w:r>
        <w:rPr/>
        <w:t xml:space="preserve"> </w:t>
      </w:r>
      <w:r>
        <w:rPr>
          <w:spacing w:val="7"/>
        </w:rPr>
        <w:t>监督，对于违法违纪行为，发现一起、查处一起，绝不姑息。</w:t>
      </w:r>
    </w:p>
    <w:p>
      <w:pPr>
        <w:ind w:left="617"/>
        <w:spacing w:before="187" w:line="23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（二）违规处理</w:t>
      </w:r>
    </w:p>
    <w:p>
      <w:pPr>
        <w:pStyle w:val="BodyText"/>
        <w:ind w:left="4" w:firstLine="646"/>
        <w:spacing w:before="168" w:line="307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．对于空挂学籍、在学不在籍等违规考生，坚决予以清退。</w:t>
      </w:r>
      <w:r>
        <w:rPr>
          <w:spacing w:val="2"/>
        </w:rPr>
        <w:t xml:space="preserve"> </w:t>
      </w:r>
      <w:r>
        <w:rPr>
          <w:spacing w:val="12"/>
        </w:rPr>
        <w:t>对于违规参加普通高考的高中阶段非应届毕业的在校生</w:t>
      </w:r>
      <w:r>
        <w:rPr>
          <w:spacing w:val="11"/>
        </w:rPr>
        <w:t>，取消</w:t>
      </w:r>
      <w:r>
        <w:rPr/>
        <w:t xml:space="preserve"> </w:t>
      </w:r>
      <w:r>
        <w:rPr>
          <w:spacing w:val="12"/>
        </w:rPr>
        <w:t>其当年报名资格，同时给予其应届毕业当年不得报名参加</w:t>
      </w:r>
      <w:r>
        <w:rPr>
          <w:spacing w:val="11"/>
        </w:rPr>
        <w:t>高考</w:t>
      </w:r>
      <w:r>
        <w:rPr/>
        <w:t xml:space="preserve"> </w:t>
      </w:r>
      <w:r>
        <w:rPr>
          <w:spacing w:val="-9"/>
        </w:rPr>
        <w:t>的处理。</w:t>
      </w:r>
    </w:p>
    <w:p>
      <w:pPr>
        <w:pStyle w:val="BodyText"/>
        <w:ind w:left="620"/>
        <w:spacing w:before="174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．对于通过非正常户口迁移，提供假身份证、假学籍、假</w:t>
      </w:r>
    </w:p>
    <w:p>
      <w:pPr>
        <w:spacing w:line="221" w:lineRule="auto"/>
        <w:sectPr>
          <w:footerReference w:type="default" r:id="rId13"/>
          <w:pgSz w:w="11907" w:h="16839"/>
          <w:pgMar w:top="1431" w:right="1748" w:bottom="1323" w:left="1369" w:header="0" w:footer="107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71" w:right="80" w:firstLine="19"/>
        <w:spacing w:before="101" w:line="327" w:lineRule="auto"/>
        <w:jc w:val="both"/>
        <w:rPr/>
      </w:pPr>
      <w:r>
        <w:rPr>
          <w:spacing w:val="11"/>
        </w:rPr>
        <w:t>照片等虚假信息，伪造、非法获得证件、证书等虚假材料获取</w:t>
      </w:r>
      <w:r>
        <w:rPr/>
        <w:t xml:space="preserve"> </w:t>
      </w:r>
      <w:r>
        <w:rPr>
          <w:spacing w:val="12"/>
        </w:rPr>
        <w:t>高考资格的，一律取消报考资格，并按照国家有</w:t>
      </w:r>
      <w:r>
        <w:rPr>
          <w:spacing w:val="11"/>
        </w:rPr>
        <w:t>关规定严肃处</w:t>
      </w:r>
      <w:r>
        <w:rPr/>
        <w:t xml:space="preserve"> </w:t>
      </w:r>
      <w:r>
        <w:rPr>
          <w:spacing w:val="-17"/>
        </w:rPr>
        <w:t>理。</w:t>
      </w:r>
    </w:p>
    <w:p>
      <w:pPr>
        <w:pStyle w:val="BodyText"/>
        <w:ind w:left="62" w:firstLine="627"/>
        <w:spacing w:before="31" w:line="326" w:lineRule="auto"/>
        <w:jc w:val="both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．对于在资格审查中失职渎职的单位或个人，以及为考生</w:t>
      </w:r>
      <w:r>
        <w:rPr>
          <w:spacing w:val="5"/>
        </w:rPr>
        <w:t xml:space="preserve"> </w:t>
      </w:r>
      <w:r>
        <w:rPr>
          <w:spacing w:val="3"/>
        </w:rPr>
        <w:t>出具虚假材料或指使、协助、伙同考生弄虚作假的单位或个人，</w:t>
      </w:r>
      <w:r>
        <w:rPr>
          <w:spacing w:val="13"/>
        </w:rPr>
        <w:t xml:space="preserve"> </w:t>
      </w:r>
      <w:r>
        <w:rPr>
          <w:spacing w:val="12"/>
        </w:rPr>
        <w:t>依照党内法规和国家有关规定予以严肃处理；涉嫌犯罪的，依</w:t>
      </w:r>
      <w:r>
        <w:rPr>
          <w:spacing w:val="2"/>
        </w:rPr>
        <w:t xml:space="preserve"> </w:t>
      </w:r>
      <w:r>
        <w:rPr>
          <w:spacing w:val="8"/>
        </w:rPr>
        <w:t>法移送司法机关处理。</w:t>
      </w:r>
    </w:p>
    <w:p>
      <w:pPr>
        <w:spacing w:line="326" w:lineRule="auto"/>
        <w:sectPr>
          <w:footerReference w:type="default" r:id="rId14"/>
          <w:pgSz w:w="11907" w:h="16839"/>
          <w:pgMar w:top="1431" w:right="1279" w:bottom="1323" w:left="1785" w:header="0" w:footer="107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01" w:line="224" w:lineRule="auto"/>
        <w:outlineLvl w:val="0"/>
        <w:rPr/>
      </w:pPr>
      <w:r>
        <w:rPr>
          <w:spacing w:val="8"/>
        </w:rPr>
        <w:t>（此页无正文）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91" w:line="217" w:lineRule="auto"/>
        <w:jc w:val="right"/>
        <w:rPr>
          <w:sz w:val="28"/>
          <w:szCs w:val="28"/>
        </w:rPr>
      </w:pPr>
      <w:r>
        <w:rPr>
          <w:sz w:val="28"/>
          <w:szCs w:val="28"/>
          <w:spacing w:val="4"/>
        </w:rPr>
        <w:t>（共印</w:t>
      </w:r>
      <w:r>
        <w:rPr>
          <w:rFonts w:ascii="Times New Roman" w:hAnsi="Times New Roman" w:eastAsia="Times New Roman" w:cs="Times New Roman"/>
          <w:sz w:val="28"/>
          <w:szCs w:val="28"/>
          <w:spacing w:val="4"/>
        </w:rPr>
        <w:t>5 </w:t>
      </w:r>
      <w:r>
        <w:rPr>
          <w:sz w:val="28"/>
          <w:szCs w:val="28"/>
          <w:spacing w:val="4"/>
        </w:rPr>
        <w:t>份）</w:t>
      </w:r>
    </w:p>
    <w:p>
      <w:pPr>
        <w:spacing w:line="21" w:lineRule="exact"/>
        <w:rPr/>
      </w:pPr>
      <w:r/>
    </w:p>
    <w:tbl>
      <w:tblPr>
        <w:tblStyle w:val="TableNormal"/>
        <w:tblW w:w="877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648"/>
        <w:gridCol w:w="4126"/>
      </w:tblGrid>
      <w:tr>
        <w:trPr>
          <w:trHeight w:val="584" w:hRule="atLeast"/>
        </w:trPr>
        <w:tc>
          <w:tcPr>
            <w:tcW w:w="4648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450"/>
              <w:spacing w:before="222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天津市教育招生考试院办公室</w:t>
            </w:r>
          </w:p>
        </w:tc>
        <w:tc>
          <w:tcPr>
            <w:tcW w:w="412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802"/>
              <w:spacing w:before="222" w:line="217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2024 </w:t>
            </w:r>
            <w:r>
              <w:rPr>
                <w:sz w:val="28"/>
                <w:szCs w:val="28"/>
                <w:spacing w:val="-12"/>
              </w:rPr>
              <w:t>年</w:t>
            </w:r>
            <w:r>
              <w:rPr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7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月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14  </w:t>
            </w:r>
            <w:r>
              <w:rPr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5"/>
      <w:pgSz w:w="11907" w:h="16839"/>
      <w:pgMar w:top="1431" w:right="1785" w:bottom="1323" w:left="1320" w:header="0" w:footer="10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-2-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2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-11-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00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-13-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-14-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-15-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-16-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-4-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2"/>
      <w:spacing w:line="17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-5-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-6-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2"/>
      <w:spacing w:line="17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-7-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-8-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-9-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"/>
      </w:rPr>
      <w:t>-10-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18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02报名规定</dc:title>
  <dc:creator>赵州魁</dc:creator>
  <dcterms:created xsi:type="dcterms:W3CDTF">2024-10-15T14:39:38Z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2025-05-06T14:51:59</vt:filetime>
  </property>
</Properties>
</file>